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DE0" w14:textId="77777777" w:rsidR="007D6FAA" w:rsidRPr="007D6FAA" w:rsidRDefault="007D6FAA" w:rsidP="007D6FAA">
      <w:pPr>
        <w:shd w:val="clear" w:color="auto" w:fill="FCFCFC"/>
        <w:spacing w:after="120" w:line="240" w:lineRule="auto"/>
        <w:jc w:val="center"/>
        <w:outlineLvl w:val="2"/>
        <w:rPr>
          <w:rFonts w:ascii="Montserrat" w:eastAsia="Times New Roman" w:hAnsi="Montserrat" w:cs="Times New Roman"/>
          <w:b/>
          <w:bCs/>
          <w:caps/>
          <w:color w:val="83B0ED"/>
          <w:spacing w:val="15"/>
          <w:sz w:val="18"/>
          <w:szCs w:val="18"/>
          <w:lang w:eastAsia="pt-BR"/>
        </w:rPr>
      </w:pPr>
      <w:r w:rsidRPr="007D6FAA">
        <w:rPr>
          <w:rFonts w:ascii="Montserrat" w:eastAsia="Times New Roman" w:hAnsi="Montserrat" w:cs="Times New Roman"/>
          <w:b/>
          <w:bCs/>
          <w:caps/>
          <w:color w:val="83B0ED"/>
          <w:spacing w:val="15"/>
          <w:sz w:val="18"/>
          <w:szCs w:val="18"/>
          <w:lang w:eastAsia="pt-BR"/>
        </w:rPr>
        <w:t>SUPORTE</w:t>
      </w:r>
    </w:p>
    <w:p w14:paraId="5CF1CC9B" w14:textId="77777777" w:rsidR="007D6FAA" w:rsidRPr="007D6FAA" w:rsidRDefault="007D6FAA" w:rsidP="007D6FAA">
      <w:pPr>
        <w:shd w:val="clear" w:color="auto" w:fill="FCFCFC"/>
        <w:spacing w:after="150" w:line="240" w:lineRule="auto"/>
        <w:jc w:val="center"/>
        <w:outlineLvl w:val="1"/>
        <w:rPr>
          <w:rFonts w:ascii="Montserrat" w:eastAsia="Times New Roman" w:hAnsi="Montserrat" w:cs="Times New Roman"/>
          <w:b/>
          <w:bCs/>
          <w:color w:val="5B85D1"/>
          <w:sz w:val="33"/>
          <w:szCs w:val="33"/>
          <w:lang w:eastAsia="pt-BR"/>
        </w:rPr>
      </w:pPr>
      <w:r w:rsidRPr="007D6FAA">
        <w:rPr>
          <w:rFonts w:ascii="Montserrat" w:eastAsia="Times New Roman" w:hAnsi="Montserrat" w:cs="Times New Roman"/>
          <w:b/>
          <w:bCs/>
          <w:color w:val="5B85D1"/>
          <w:sz w:val="33"/>
          <w:szCs w:val="33"/>
          <w:lang w:eastAsia="pt-BR"/>
        </w:rPr>
        <w:t>O que você precisa saber para contratar um Agente de Atendimento ao Cliente</w:t>
      </w:r>
    </w:p>
    <w:p w14:paraId="7F49B5CE" w14:textId="7791366D" w:rsidR="008538BE" w:rsidRDefault="008538BE"/>
    <w:p w14:paraId="3BD7F983"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 xml:space="preserve">O que você precisa saber para </w:t>
      </w:r>
      <w:proofErr w:type="gramStart"/>
      <w:r w:rsidRPr="007D6FAA">
        <w:rPr>
          <w:rFonts w:ascii="Open Sans" w:eastAsia="Times New Roman" w:hAnsi="Open Sans" w:cs="Open Sans"/>
          <w:b/>
          <w:bCs/>
          <w:color w:val="000000"/>
          <w:sz w:val="21"/>
          <w:szCs w:val="21"/>
          <w:lang w:eastAsia="pt-BR"/>
        </w:rPr>
        <w:t>contratar  um</w:t>
      </w:r>
      <w:proofErr w:type="gramEnd"/>
      <w:r w:rsidRPr="007D6FAA">
        <w:rPr>
          <w:rFonts w:ascii="Open Sans" w:eastAsia="Times New Roman" w:hAnsi="Open Sans" w:cs="Open Sans"/>
          <w:b/>
          <w:bCs/>
          <w:color w:val="000000"/>
          <w:sz w:val="21"/>
          <w:szCs w:val="21"/>
          <w:lang w:eastAsia="pt-BR"/>
        </w:rPr>
        <w:t xml:space="preserve"> Agente de Atendimento ao Cliente</w:t>
      </w:r>
    </w:p>
    <w:p w14:paraId="678BDF45"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7C013B3F"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SUPORTE AO CLIENTE</w:t>
      </w:r>
    </w:p>
    <w:p w14:paraId="564AD047"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0F251F52" w14:textId="77777777" w:rsidR="007D6FAA" w:rsidRPr="007D6FAA" w:rsidRDefault="007D6FAA" w:rsidP="007D6FAA">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Visão geral:</w:t>
      </w:r>
    </w:p>
    <w:p w14:paraId="1E2F3301"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13C4794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O Agente de Atendimento ao Cliente é uma pessoa apaixonada por pessoas, que se expressa com clareza e é capaz de resolver mais de um problema ao mesmo tempo. É uma pessoa que trabalha com processos bem definidos e realiza tarefas com atenção. Em geral, apresenta um perfil multidisciplinar e proativo, visto que exerce uma função dinâmica e que exige comprometimento com a geração de resultados.</w:t>
      </w:r>
    </w:p>
    <w:p w14:paraId="736CFF9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3797290A" w14:textId="77777777" w:rsidR="007D6FAA" w:rsidRPr="007D6FAA" w:rsidRDefault="007D6FAA" w:rsidP="007D6FAA">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O que faz um Agente de Atendimento ao Cliente (Suporte)?</w:t>
      </w:r>
    </w:p>
    <w:p w14:paraId="3D0E39FA"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65D30163"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O agente de atendimento ao cliente será responsável pelo atendimento no pré, durante e pós venda, oferecendo suporte aos usuários por meio de </w:t>
      </w:r>
      <w:proofErr w:type="spellStart"/>
      <w:r w:rsidRPr="007D6FAA">
        <w:rPr>
          <w:rFonts w:ascii="Open Sans" w:eastAsia="Times New Roman" w:hAnsi="Open Sans" w:cs="Open Sans"/>
          <w:color w:val="000000"/>
          <w:sz w:val="21"/>
          <w:szCs w:val="21"/>
          <w:lang w:eastAsia="pt-BR"/>
        </w:rPr>
        <w:t>email</w:t>
      </w:r>
      <w:proofErr w:type="spellEnd"/>
      <w:r w:rsidRPr="007D6FAA">
        <w:rPr>
          <w:rFonts w:ascii="Open Sans" w:eastAsia="Times New Roman" w:hAnsi="Open Sans" w:cs="Open Sans"/>
          <w:color w:val="000000"/>
          <w:sz w:val="21"/>
          <w:szCs w:val="21"/>
          <w:lang w:eastAsia="pt-BR"/>
        </w:rPr>
        <w:t>, comunidade e/ou chat. Ele será o canal direto com o seu cliente. </w:t>
      </w:r>
    </w:p>
    <w:p w14:paraId="6AE91D70"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0C1B2FCD" w14:textId="77777777" w:rsidR="007D6FAA" w:rsidRPr="007D6FAA" w:rsidRDefault="007D6FAA" w:rsidP="007D6FAA">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O Suporte tem foco em:</w:t>
      </w:r>
    </w:p>
    <w:p w14:paraId="0A058459"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10B2F8A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Atender todas as dúvidas e solicitações dos clientes, com qualidade e prezando em conectar suas respostas e soluções aos valores da empresa; </w:t>
      </w:r>
    </w:p>
    <w:p w14:paraId="3CF968C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Seguir os processos e sempre buscar novas funcionalidades que facilitem o dia a dia, a implementação do conteúdo e tomada de decisão dos clientes;</w:t>
      </w:r>
    </w:p>
    <w:p w14:paraId="47361CF2"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Acompanhar os atendimentos do início ao fim, procurando a melhor solução; </w:t>
      </w:r>
    </w:p>
    <w:p w14:paraId="02014AA8"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 Participar ativamente de todas as ações de atendimento, do </w:t>
      </w:r>
      <w:proofErr w:type="spellStart"/>
      <w:r w:rsidRPr="007D6FAA">
        <w:rPr>
          <w:rFonts w:ascii="Open Sans" w:eastAsia="Times New Roman" w:hAnsi="Open Sans" w:cs="Open Sans"/>
          <w:color w:val="000000"/>
          <w:sz w:val="21"/>
          <w:szCs w:val="21"/>
          <w:lang w:eastAsia="pt-BR"/>
        </w:rPr>
        <w:t>Onboarding</w:t>
      </w:r>
      <w:proofErr w:type="spellEnd"/>
      <w:r w:rsidRPr="007D6FAA">
        <w:rPr>
          <w:rFonts w:ascii="Open Sans" w:eastAsia="Times New Roman" w:hAnsi="Open Sans" w:cs="Open Sans"/>
          <w:color w:val="000000"/>
          <w:sz w:val="21"/>
          <w:szCs w:val="21"/>
          <w:lang w:eastAsia="pt-BR"/>
        </w:rPr>
        <w:t xml:space="preserve"> (entrada do cliente) a Retenção (manutenção) de clientes; </w:t>
      </w:r>
    </w:p>
    <w:p w14:paraId="0699C13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Elaborar materiais que auxiliem no esclarecimento de dúvidas;</w:t>
      </w:r>
    </w:p>
    <w:p w14:paraId="5396E919"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Se especializar no produto e/ou serviço da empresa, se tornando um especialista na área; </w:t>
      </w:r>
    </w:p>
    <w:p w14:paraId="5F794DC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Dominar as ferramentas necessárias para realizar os atendimentos;</w:t>
      </w:r>
    </w:p>
    <w:p w14:paraId="4BAA60F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Ter uma comunicação clara e objetiva.</w:t>
      </w:r>
    </w:p>
    <w:p w14:paraId="625736C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46DE4A76"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58DB7199" w14:textId="77777777" w:rsidR="007D6FAA" w:rsidRPr="007D6FAA" w:rsidRDefault="007D6FAA" w:rsidP="007D6FAA">
      <w:pPr>
        <w:numPr>
          <w:ilvl w:val="0"/>
          <w:numId w:val="4"/>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O que considerar antes de contratar um Agente de Atendimento ao Cliente (suporte)?</w:t>
      </w:r>
    </w:p>
    <w:p w14:paraId="75A1E786"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5F3C03E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Considerando uma área que presta suporte ao cliente, você terá as seguintes opções: </w:t>
      </w:r>
    </w:p>
    <w:p w14:paraId="1C6F8BDE"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i/>
          <w:iCs/>
          <w:color w:val="000000"/>
          <w:sz w:val="21"/>
          <w:szCs w:val="21"/>
          <w:lang w:eastAsia="pt-BR"/>
        </w:rPr>
        <w:t>1 -</w:t>
      </w:r>
      <w:r w:rsidRPr="007D6FAA">
        <w:rPr>
          <w:rFonts w:ascii="Open Sans" w:eastAsia="Times New Roman" w:hAnsi="Open Sans" w:cs="Open Sans"/>
          <w:i/>
          <w:iCs/>
          <w:color w:val="000000"/>
          <w:sz w:val="21"/>
          <w:szCs w:val="21"/>
          <w:lang w:eastAsia="pt-BR"/>
        </w:rPr>
        <w:t> Manter um agente fixo em seu time </w:t>
      </w:r>
    </w:p>
    <w:p w14:paraId="7E558548"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As pessoas que optam por contratar um agente de atendimento fixo no seu time, tendem a manter um canal de suporte ativo com os seus clientes, não só em períodos de lançamento, para sempre atender as dúvidas dos alunos que já são participantes do curso ou utilizadores do serviço que oferecem. </w:t>
      </w:r>
    </w:p>
    <w:p w14:paraId="31E71FD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Esses atendimentos podem acontecer, por exemplo:</w:t>
      </w:r>
    </w:p>
    <w:p w14:paraId="0ABDE26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i/>
          <w:iCs/>
          <w:color w:val="000000"/>
          <w:sz w:val="21"/>
          <w:szCs w:val="21"/>
          <w:lang w:eastAsia="pt-BR"/>
        </w:rPr>
        <w:t>No pré e durante o Lançamento:</w:t>
      </w:r>
    </w:p>
    <w:p w14:paraId="31A3A56B" w14:textId="77777777" w:rsidR="007D6FAA" w:rsidRPr="007D6FAA" w:rsidRDefault="007D6FAA" w:rsidP="007D6FAA">
      <w:pPr>
        <w:numPr>
          <w:ilvl w:val="0"/>
          <w:numId w:val="5"/>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No e-mail de suporte;</w:t>
      </w:r>
    </w:p>
    <w:p w14:paraId="6E0DDA74" w14:textId="77777777" w:rsidR="007D6FAA" w:rsidRPr="007D6FAA" w:rsidRDefault="007D6FAA" w:rsidP="007D6FAA">
      <w:pPr>
        <w:numPr>
          <w:ilvl w:val="0"/>
          <w:numId w:val="5"/>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Na comunidade/blog de lançamento;</w:t>
      </w:r>
    </w:p>
    <w:p w14:paraId="24827327" w14:textId="77777777" w:rsidR="007D6FAA" w:rsidRPr="007D6FAA" w:rsidRDefault="007D6FAA" w:rsidP="007D6FAA">
      <w:pPr>
        <w:numPr>
          <w:ilvl w:val="0"/>
          <w:numId w:val="5"/>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Em um chat ao vivo, disponível na página de vendas e pagamento.</w:t>
      </w:r>
    </w:p>
    <w:p w14:paraId="3B885EEF"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proofErr w:type="gramStart"/>
      <w:r w:rsidRPr="007D6FAA">
        <w:rPr>
          <w:rFonts w:ascii="Open Sans" w:eastAsia="Times New Roman" w:hAnsi="Open Sans" w:cs="Open Sans"/>
          <w:i/>
          <w:iCs/>
          <w:color w:val="000000"/>
          <w:sz w:val="21"/>
          <w:szCs w:val="21"/>
          <w:lang w:eastAsia="pt-BR"/>
        </w:rPr>
        <w:t>No pós</w:t>
      </w:r>
      <w:proofErr w:type="gramEnd"/>
      <w:r w:rsidRPr="007D6FAA">
        <w:rPr>
          <w:rFonts w:ascii="Open Sans" w:eastAsia="Times New Roman" w:hAnsi="Open Sans" w:cs="Open Sans"/>
          <w:i/>
          <w:iCs/>
          <w:color w:val="000000"/>
          <w:sz w:val="21"/>
          <w:szCs w:val="21"/>
          <w:lang w:eastAsia="pt-BR"/>
        </w:rPr>
        <w:t xml:space="preserve"> lançamento: </w:t>
      </w:r>
    </w:p>
    <w:p w14:paraId="79AEC067" w14:textId="77777777" w:rsidR="007D6FAA" w:rsidRPr="007D6FAA" w:rsidRDefault="007D6FAA" w:rsidP="007D6FAA">
      <w:pPr>
        <w:numPr>
          <w:ilvl w:val="0"/>
          <w:numId w:val="6"/>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No e-mail de suporte;</w:t>
      </w:r>
    </w:p>
    <w:p w14:paraId="4018177E" w14:textId="77777777" w:rsidR="007D6FAA" w:rsidRPr="007D6FAA" w:rsidRDefault="007D6FAA" w:rsidP="007D6FAA">
      <w:pPr>
        <w:numPr>
          <w:ilvl w:val="0"/>
          <w:numId w:val="6"/>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Na comunidade exclusiva de alunos para dúvidas técnicas, na sua plataforma ou </w:t>
      </w:r>
      <w:proofErr w:type="spellStart"/>
      <w:r w:rsidRPr="007D6FAA">
        <w:rPr>
          <w:rFonts w:ascii="Open Sans" w:eastAsia="Times New Roman" w:hAnsi="Open Sans" w:cs="Open Sans"/>
          <w:color w:val="000000"/>
          <w:sz w:val="21"/>
          <w:szCs w:val="21"/>
          <w:lang w:eastAsia="pt-BR"/>
        </w:rPr>
        <w:t>facebook</w:t>
      </w:r>
      <w:proofErr w:type="spellEnd"/>
      <w:r w:rsidRPr="007D6FAA">
        <w:rPr>
          <w:rFonts w:ascii="Open Sans" w:eastAsia="Times New Roman" w:hAnsi="Open Sans" w:cs="Open Sans"/>
          <w:color w:val="000000"/>
          <w:sz w:val="21"/>
          <w:szCs w:val="21"/>
          <w:lang w:eastAsia="pt-BR"/>
        </w:rPr>
        <w:t>.</w:t>
      </w:r>
    </w:p>
    <w:p w14:paraId="774A222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Quando há uma equipe de suporte ao cliente fixa, é possível especializar os agentes no produto comercializado e ele se tornará apto para solucionar dúvidas gerais e técnicas, durante o pré, durante e pós lançamento. </w:t>
      </w:r>
    </w:p>
    <w:p w14:paraId="720D02C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i/>
          <w:iCs/>
          <w:color w:val="000000"/>
          <w:sz w:val="21"/>
          <w:szCs w:val="21"/>
          <w:lang w:eastAsia="pt-BR"/>
        </w:rPr>
        <w:t>2 -</w:t>
      </w:r>
      <w:r w:rsidRPr="007D6FAA">
        <w:rPr>
          <w:rFonts w:ascii="Open Sans" w:eastAsia="Times New Roman" w:hAnsi="Open Sans" w:cs="Open Sans"/>
          <w:i/>
          <w:iCs/>
          <w:color w:val="000000"/>
          <w:sz w:val="21"/>
          <w:szCs w:val="21"/>
          <w:lang w:eastAsia="pt-BR"/>
        </w:rPr>
        <w:t> Contratar de forma esporádica, de acordo com a sua demanda e necessidade.</w:t>
      </w:r>
    </w:p>
    <w:p w14:paraId="7830EA4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As pessoas que optam por contratar um agente de atendimento de forma esporádica, tendem a montar essas equipes por um tempo determinado apenas </w:t>
      </w:r>
      <w:proofErr w:type="gramStart"/>
      <w:r w:rsidRPr="007D6FAA">
        <w:rPr>
          <w:rFonts w:ascii="Open Sans" w:eastAsia="Times New Roman" w:hAnsi="Open Sans" w:cs="Open Sans"/>
          <w:color w:val="000000"/>
          <w:sz w:val="21"/>
          <w:szCs w:val="21"/>
          <w:lang w:eastAsia="pt-BR"/>
        </w:rPr>
        <w:t>para  uma</w:t>
      </w:r>
      <w:proofErr w:type="gramEnd"/>
      <w:r w:rsidRPr="007D6FAA">
        <w:rPr>
          <w:rFonts w:ascii="Open Sans" w:eastAsia="Times New Roman" w:hAnsi="Open Sans" w:cs="Open Sans"/>
          <w:color w:val="000000"/>
          <w:sz w:val="21"/>
          <w:szCs w:val="21"/>
          <w:lang w:eastAsia="pt-BR"/>
        </w:rPr>
        <w:t xml:space="preserve"> demanda específica, como um lançamento. </w:t>
      </w:r>
    </w:p>
    <w:p w14:paraId="079993F9"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Durante o seu período de vendas, a demanda pode ser muito maior do que a de costume e você pode contar com um time externo, treinando-os para essa finalidade, nestes momentos.</w:t>
      </w:r>
    </w:p>
    <w:p w14:paraId="29CE5EA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Esses atendimentos podem acontecer, por exemplo: </w:t>
      </w:r>
    </w:p>
    <w:p w14:paraId="6D11B9B4" w14:textId="77777777" w:rsidR="007D6FAA" w:rsidRPr="007D6FAA" w:rsidRDefault="007D6FAA" w:rsidP="007D6FAA">
      <w:pPr>
        <w:numPr>
          <w:ilvl w:val="0"/>
          <w:numId w:val="7"/>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i/>
          <w:iCs/>
          <w:color w:val="000000"/>
          <w:sz w:val="21"/>
          <w:szCs w:val="21"/>
          <w:lang w:eastAsia="pt-BR"/>
        </w:rPr>
        <w:t>No pré e durante o Lançamento:</w:t>
      </w:r>
    </w:p>
    <w:p w14:paraId="5C0E1F75" w14:textId="77777777" w:rsidR="007D6FAA" w:rsidRPr="007D6FAA" w:rsidRDefault="007D6FAA" w:rsidP="007D6FAA">
      <w:pPr>
        <w:numPr>
          <w:ilvl w:val="0"/>
          <w:numId w:val="7"/>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No e-mail de suporte;</w:t>
      </w:r>
    </w:p>
    <w:p w14:paraId="24D9A917" w14:textId="77777777" w:rsidR="007D6FAA" w:rsidRPr="007D6FAA" w:rsidRDefault="007D6FAA" w:rsidP="007D6FAA">
      <w:pPr>
        <w:numPr>
          <w:ilvl w:val="0"/>
          <w:numId w:val="7"/>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Na comunidade/blog de lançamento;</w:t>
      </w:r>
    </w:p>
    <w:p w14:paraId="4D38AC2C" w14:textId="77777777" w:rsidR="007D6FAA" w:rsidRPr="007D6FAA" w:rsidRDefault="007D6FAA" w:rsidP="007D6FAA">
      <w:pPr>
        <w:numPr>
          <w:ilvl w:val="0"/>
          <w:numId w:val="7"/>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Em um chat ao vivo, disponível na página de vendas e pagamento.</w:t>
      </w:r>
    </w:p>
    <w:p w14:paraId="12320581"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Quando há uma equipe de suporte ao cliente esporádica, normalmente são realizados treinamentos mais básicos para o atendimento de uma demanda específica. As dúvidas solucionadas são mais gerais, como forma de pagamentos, quebras de objeção, etc.</w:t>
      </w:r>
    </w:p>
    <w:p w14:paraId="2409E076"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29F4C3FE"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2E0FB8CC" w14:textId="77777777" w:rsidR="007D6FAA" w:rsidRPr="007D6FAA" w:rsidRDefault="007D6FAA" w:rsidP="007D6FAA">
      <w:pPr>
        <w:numPr>
          <w:ilvl w:val="0"/>
          <w:numId w:val="8"/>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Definir Forma de Contratação – FREELANCER ou CLT?</w:t>
      </w:r>
    </w:p>
    <w:p w14:paraId="2C313590"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76E0ABC7"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O profissional freelancer atua como autônomo, sem vínculo formal com a empresa. É ideal para trabalhos menores e contratos por tempo determinado. Como por exemplo, o período de carrinho aberto em um lançamento. São </w:t>
      </w:r>
      <w:proofErr w:type="spellStart"/>
      <w:r w:rsidRPr="007D6FAA">
        <w:rPr>
          <w:rFonts w:ascii="Open Sans" w:eastAsia="Times New Roman" w:hAnsi="Open Sans" w:cs="Open Sans"/>
          <w:i/>
          <w:iCs/>
          <w:color w:val="000000"/>
          <w:sz w:val="21"/>
          <w:szCs w:val="21"/>
          <w:lang w:eastAsia="pt-BR"/>
        </w:rPr>
        <w:t>xx</w:t>
      </w:r>
      <w:proofErr w:type="spellEnd"/>
      <w:r w:rsidRPr="007D6FAA">
        <w:rPr>
          <w:rFonts w:ascii="Open Sans" w:eastAsia="Times New Roman" w:hAnsi="Open Sans" w:cs="Open Sans"/>
          <w:i/>
          <w:iCs/>
          <w:color w:val="000000"/>
          <w:sz w:val="21"/>
          <w:szCs w:val="21"/>
          <w:lang w:eastAsia="pt-BR"/>
        </w:rPr>
        <w:t> </w:t>
      </w:r>
      <w:r w:rsidRPr="007D6FAA">
        <w:rPr>
          <w:rFonts w:ascii="Open Sans" w:eastAsia="Times New Roman" w:hAnsi="Open Sans" w:cs="Open Sans"/>
          <w:color w:val="000000"/>
          <w:sz w:val="21"/>
          <w:szCs w:val="21"/>
          <w:lang w:eastAsia="pt-BR"/>
        </w:rPr>
        <w:t xml:space="preserve">dias com uma demanda mais </w:t>
      </w:r>
      <w:r w:rsidRPr="007D6FAA">
        <w:rPr>
          <w:rFonts w:ascii="Open Sans" w:eastAsia="Times New Roman" w:hAnsi="Open Sans" w:cs="Open Sans"/>
          <w:color w:val="000000"/>
          <w:sz w:val="21"/>
          <w:szCs w:val="21"/>
          <w:lang w:eastAsia="pt-BR"/>
        </w:rPr>
        <w:lastRenderedPageBreak/>
        <w:t>intensa que o de costume e você pode contratar o profissional freelancer para te auxiliar com as dúvidas sobre o produto/serviço, formas de pagamento, entregáveis e etc. Após este período, quando a demanda já for restabelecida aos padrões normais, já não se faz necessária a manutenção deste profissional. </w:t>
      </w:r>
    </w:p>
    <w:p w14:paraId="242AE2A9"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Já o profissional CLT fará parte do quadro de colaboradores da empresa. Isso significa que a empresa já possui uma rotina de suporte ativo, não só em períodos esporádicos, como um lançamento.</w:t>
      </w:r>
    </w:p>
    <w:p w14:paraId="1C46407E"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Quando já existe esse cenário de demandas diárias, faz sentido trazer o profissional para a empresa e dependendo do número de clientes, do tamanho do projeto ou da quantidade de demandas, formar um time. </w:t>
      </w:r>
    </w:p>
    <w:p w14:paraId="4E24E61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Na empresa, o profissional ou o time vivem a rotina das atividades, absorvem a cultura, o negócio, a linguagem, o que reflete positivamente na construção de uma identidade e serão desenvolvidos e treinados com feedbacks e acompanhamentos diários. Esse é um cenário positivo principalmente na área de suporte, pois é um grande diferencial quando o time expressa a cultura e valores da empresa na hora de se comunicar e atender os seus clientes e faz um acompanhamento do mesmo.</w:t>
      </w:r>
    </w:p>
    <w:p w14:paraId="789C8CD2"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28D34D8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Quer saber como contratar um Freelancer ou CLT? Vá para a próxima aula! </w:t>
      </w:r>
    </w:p>
    <w:p w14:paraId="4D51E39F"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599631B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Mãos </w:t>
      </w:r>
      <w:proofErr w:type="spellStart"/>
      <w:r w:rsidRPr="007D6FAA">
        <w:rPr>
          <w:rFonts w:ascii="Open Sans" w:eastAsia="Times New Roman" w:hAnsi="Open Sans" w:cs="Open Sans"/>
          <w:color w:val="000000"/>
          <w:sz w:val="21"/>
          <w:szCs w:val="21"/>
          <w:lang w:eastAsia="pt-BR"/>
        </w:rPr>
        <w:t>a</w:t>
      </w:r>
      <w:proofErr w:type="spellEnd"/>
      <w:r w:rsidRPr="007D6FAA">
        <w:rPr>
          <w:rFonts w:ascii="Open Sans" w:eastAsia="Times New Roman" w:hAnsi="Open Sans" w:cs="Open Sans"/>
          <w:color w:val="000000"/>
          <w:sz w:val="21"/>
          <w:szCs w:val="21"/>
          <w:lang w:eastAsia="pt-BR"/>
        </w:rPr>
        <w:t xml:space="preserve"> obra!</w:t>
      </w:r>
    </w:p>
    <w:p w14:paraId="71FE02F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Agora você já tem as informações importantes para se preparar e conseguir contratar um Agente de Suporte</w:t>
      </w:r>
    </w:p>
    <w:p w14:paraId="18E1EE1C" w14:textId="028BA1A5" w:rsidR="007D6FAA" w:rsidRDefault="007D6FAA"/>
    <w:p w14:paraId="41C4F0DC" w14:textId="3B59116D" w:rsidR="007D6FAA" w:rsidRDefault="007D6FAA"/>
    <w:p w14:paraId="62FE437C" w14:textId="4F6FD16D" w:rsidR="007D6FAA" w:rsidRDefault="007D6FAA"/>
    <w:p w14:paraId="0FC21339" w14:textId="23683645" w:rsidR="007D6FAA" w:rsidRDefault="007D6FAA"/>
    <w:p w14:paraId="6FF6B042" w14:textId="65D4C0D8" w:rsidR="007D6FAA" w:rsidRDefault="007D6FAA"/>
    <w:p w14:paraId="2DF71BD3" w14:textId="7BF34311" w:rsidR="007D6FAA" w:rsidRDefault="007D6FAA"/>
    <w:p w14:paraId="3E60E613" w14:textId="26674D55" w:rsidR="007D6FAA" w:rsidRDefault="007D6FAA"/>
    <w:p w14:paraId="640E74F7" w14:textId="19AA25B0" w:rsidR="007D6FAA" w:rsidRDefault="007D6FAA"/>
    <w:p w14:paraId="2F749161" w14:textId="25F9F1CF" w:rsidR="007D6FAA" w:rsidRDefault="007D6FAA"/>
    <w:p w14:paraId="00BE5530" w14:textId="20D6D4C0" w:rsidR="007D6FAA" w:rsidRDefault="007D6FAA"/>
    <w:p w14:paraId="6CAC9A12" w14:textId="349FA574" w:rsidR="007D6FAA" w:rsidRDefault="007D6FAA"/>
    <w:p w14:paraId="6B9B2D94" w14:textId="3B3069D2" w:rsidR="007D6FAA" w:rsidRDefault="007D6FAA"/>
    <w:p w14:paraId="4B587C39" w14:textId="1CA275DE" w:rsidR="007D6FAA" w:rsidRDefault="007D6FAA"/>
    <w:p w14:paraId="1F90935A" w14:textId="0871A509" w:rsidR="007D6FAA" w:rsidRDefault="007D6FAA"/>
    <w:p w14:paraId="0AD50CBC" w14:textId="2A564032" w:rsidR="007D6FAA" w:rsidRDefault="007D6FAA"/>
    <w:p w14:paraId="49E984F9" w14:textId="1E9F10E3" w:rsidR="007D6FAA" w:rsidRDefault="007D6FAA"/>
    <w:p w14:paraId="5512091C" w14:textId="2FF46205" w:rsidR="007D6FAA" w:rsidRDefault="007D6FAA"/>
    <w:p w14:paraId="630FA3E6" w14:textId="77777777" w:rsidR="007D6FAA" w:rsidRDefault="007D6FAA" w:rsidP="007D6FAA">
      <w:pPr>
        <w:pStyle w:val="Ttulo3"/>
        <w:shd w:val="clear" w:color="auto" w:fill="FCFCFC"/>
        <w:spacing w:before="0" w:beforeAutospacing="0" w:after="120" w:afterAutospacing="0"/>
        <w:jc w:val="center"/>
        <w:rPr>
          <w:rFonts w:ascii="Montserrat" w:hAnsi="Montserrat"/>
          <w:caps/>
          <w:color w:val="83B0ED"/>
          <w:spacing w:val="15"/>
          <w:sz w:val="18"/>
          <w:szCs w:val="18"/>
        </w:rPr>
      </w:pPr>
      <w:r>
        <w:rPr>
          <w:rFonts w:ascii="Montserrat" w:hAnsi="Montserrat"/>
          <w:caps/>
          <w:color w:val="83B0ED"/>
          <w:spacing w:val="15"/>
          <w:sz w:val="18"/>
          <w:szCs w:val="18"/>
        </w:rPr>
        <w:lastRenderedPageBreak/>
        <w:t>DESCRIÇÃO DAS ATIVIDADES E COMO SELECIONAR O PROFISSIONAL</w:t>
      </w:r>
    </w:p>
    <w:p w14:paraId="6A0F89AA" w14:textId="77777777" w:rsidR="007D6FAA" w:rsidRDefault="007D6FAA" w:rsidP="007D6FAA">
      <w:pPr>
        <w:pStyle w:val="Ttulo2"/>
        <w:shd w:val="clear" w:color="auto" w:fill="FCFCFC"/>
        <w:spacing w:before="0" w:beforeAutospacing="0" w:after="150" w:afterAutospacing="0"/>
        <w:jc w:val="center"/>
        <w:rPr>
          <w:rFonts w:ascii="Montserrat" w:hAnsi="Montserrat"/>
          <w:color w:val="5B85D1"/>
          <w:sz w:val="33"/>
          <w:szCs w:val="33"/>
        </w:rPr>
      </w:pPr>
      <w:r>
        <w:rPr>
          <w:rFonts w:ascii="Montserrat" w:hAnsi="Montserrat"/>
          <w:color w:val="5B85D1"/>
          <w:sz w:val="33"/>
          <w:szCs w:val="33"/>
        </w:rPr>
        <w:t>Freelancer</w:t>
      </w:r>
    </w:p>
    <w:p w14:paraId="4D613467" w14:textId="4405C977" w:rsidR="007D6FAA" w:rsidRDefault="007D6FAA"/>
    <w:p w14:paraId="18D98B74"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 xml:space="preserve">Quero contratar um </w:t>
      </w:r>
      <w:proofErr w:type="spellStart"/>
      <w:r w:rsidRPr="007D6FAA">
        <w:rPr>
          <w:rFonts w:ascii="Open Sans" w:eastAsia="Times New Roman" w:hAnsi="Open Sans" w:cs="Open Sans"/>
          <w:b/>
          <w:bCs/>
          <w:color w:val="000000"/>
          <w:sz w:val="21"/>
          <w:szCs w:val="21"/>
          <w:lang w:eastAsia="pt-BR"/>
        </w:rPr>
        <w:t>proficional</w:t>
      </w:r>
      <w:proofErr w:type="spellEnd"/>
      <w:r w:rsidRPr="007D6FAA">
        <w:rPr>
          <w:rFonts w:ascii="Open Sans" w:eastAsia="Times New Roman" w:hAnsi="Open Sans" w:cs="Open Sans"/>
          <w:b/>
          <w:bCs/>
          <w:color w:val="000000"/>
          <w:sz w:val="21"/>
          <w:szCs w:val="21"/>
          <w:lang w:eastAsia="pt-BR"/>
        </w:rPr>
        <w:t> Freelancer</w:t>
      </w:r>
    </w:p>
    <w:p w14:paraId="6CC7AB8B"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430CDB7F"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SUPORTE AO CLIENTE</w:t>
      </w:r>
    </w:p>
    <w:p w14:paraId="5F4D7578"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39A070B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Quero contratar um PROFISSIONAL FREELANCER, o que preciso considerar?</w:t>
      </w:r>
    </w:p>
    <w:p w14:paraId="5B11A49A"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4EE48CA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Para contratação de profissional freelancer será necessário:</w:t>
      </w:r>
    </w:p>
    <w:p w14:paraId="30F49AF1" w14:textId="77777777" w:rsidR="007D6FAA" w:rsidRPr="007D6FAA" w:rsidRDefault="007D6FAA" w:rsidP="007D6FAA">
      <w:pPr>
        <w:numPr>
          <w:ilvl w:val="0"/>
          <w:numId w:val="9"/>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Buscar Profissionais</w:t>
      </w:r>
    </w:p>
    <w:p w14:paraId="32E8D2D6" w14:textId="77777777" w:rsidR="007D6FAA" w:rsidRPr="007D6FAA" w:rsidRDefault="007D6FAA" w:rsidP="007D6FAA">
      <w:pPr>
        <w:numPr>
          <w:ilvl w:val="0"/>
          <w:numId w:val="9"/>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Negociar custos, Tempo de Serviço e formas de pagamento</w:t>
      </w:r>
    </w:p>
    <w:p w14:paraId="28ED39EE" w14:textId="77777777" w:rsidR="007D6FAA" w:rsidRPr="007D6FAA" w:rsidRDefault="007D6FAA" w:rsidP="007D6FAA">
      <w:pPr>
        <w:numPr>
          <w:ilvl w:val="0"/>
          <w:numId w:val="9"/>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Formalizar parceria.</w:t>
      </w:r>
    </w:p>
    <w:p w14:paraId="2FD41F4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77C19D8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1. Buscar por Profissionais</w:t>
      </w:r>
    </w:p>
    <w:p w14:paraId="59C4DB4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701CCBE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Você pode encontrar o profissional ideal na nossa</w:t>
      </w:r>
      <w:r w:rsidRPr="007D6FAA">
        <w:rPr>
          <w:rFonts w:ascii="Open Sans" w:eastAsia="Times New Roman" w:hAnsi="Open Sans" w:cs="Open Sans"/>
          <w:b/>
          <w:bCs/>
          <w:color w:val="000000"/>
          <w:sz w:val="21"/>
          <w:szCs w:val="21"/>
          <w:lang w:eastAsia="pt-BR"/>
        </w:rPr>
        <w:t> </w:t>
      </w:r>
      <w:hyperlink r:id="rId5" w:tgtFrame="_blank" w:history="1">
        <w:r w:rsidRPr="007D6FAA">
          <w:rPr>
            <w:rFonts w:ascii="Open Sans" w:eastAsia="Times New Roman" w:hAnsi="Open Sans" w:cs="Open Sans"/>
            <w:b/>
            <w:bCs/>
            <w:color w:val="FFA500"/>
            <w:sz w:val="21"/>
            <w:szCs w:val="21"/>
            <w:lang w:eastAsia="pt-BR"/>
          </w:rPr>
          <w:t>Área de Mercado de Trabalho</w:t>
        </w:r>
      </w:hyperlink>
    </w:p>
    <w:p w14:paraId="1BC6E443"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É importante ressaltar que esta área existe dentro do Portal da Fórmula de Lançamento, para que os nossos alunos possam trocar ofertas e demandas entre si, pois acreditamos que o diferencial deste profissional comparado com outros do mercado é o conhecimento na Fórmula de Lançamento.</w:t>
      </w:r>
    </w:p>
    <w:p w14:paraId="382FB0B0"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Lembrando que a Ignição Digital possui um papel de facilitador, mas não é responsável pela entrega e garantia de possíveis parcerias firmadas.</w:t>
      </w:r>
    </w:p>
    <w:p w14:paraId="189A1B51"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 no Módulo Bônus, na Área de Gestão - Contratos, poderá consultar modelos de contratos para utilizar ou se basear na construção de um.</w:t>
      </w:r>
    </w:p>
    <w:p w14:paraId="6B16C1EC"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631A7038"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2.  Negociar Custos, Tempo de Serviço e Formas de Pagamento - Como será cobrado e como será pago?</w:t>
      </w:r>
    </w:p>
    <w:p w14:paraId="08500D5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021D1CF3"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Na contratação, definir se o valor será por hora (quantidade de horas estimadas, quantidade de horas trabalhadas por dia, quantidade de dias).</w:t>
      </w:r>
    </w:p>
    <w:p w14:paraId="31EC554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p>
    <w:p w14:paraId="5290EEDF"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3.      Formalizar a Parceria - Realizar Contratação</w:t>
      </w:r>
    </w:p>
    <w:p w14:paraId="1D28BC9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3ED72BE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Com tudo acertado entre empresa e profissional freelancer criar contrato contendo todos os acordos estabelecidos.</w:t>
      </w:r>
    </w:p>
    <w:p w14:paraId="5FBBB78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Se possuir um jurídico, financeiro na empresa, buscar essa validação.</w:t>
      </w:r>
    </w:p>
    <w:p w14:paraId="3F7C668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Enviar o contrato para conhecimento do profissional freelancer, solicitando análise e assinatura do mesmo.</w:t>
      </w:r>
    </w:p>
    <w:p w14:paraId="2275EA2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20A50BA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Mãos à obra!</w:t>
      </w:r>
    </w:p>
    <w:p w14:paraId="76BDAB1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6559508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Agora você já tem as informações importantes para se preparar e conseguir contratar um Agente de Atendimento ao Cliente.</w:t>
      </w:r>
    </w:p>
    <w:p w14:paraId="2D0EB33F" w14:textId="7C5AF802" w:rsidR="007D6FAA" w:rsidRDefault="007D6FAA"/>
    <w:p w14:paraId="1E71F545" w14:textId="77777777" w:rsidR="007D6FAA" w:rsidRDefault="007D6FAA" w:rsidP="007D6FAA">
      <w:pPr>
        <w:pStyle w:val="Ttulo3"/>
        <w:shd w:val="clear" w:color="auto" w:fill="FCFCFC"/>
        <w:spacing w:before="0" w:beforeAutospacing="0" w:after="120" w:afterAutospacing="0"/>
        <w:jc w:val="center"/>
        <w:rPr>
          <w:rFonts w:ascii="Montserrat" w:hAnsi="Montserrat"/>
          <w:caps/>
          <w:color w:val="83B0ED"/>
          <w:spacing w:val="15"/>
          <w:sz w:val="18"/>
          <w:szCs w:val="18"/>
        </w:rPr>
      </w:pPr>
      <w:r>
        <w:rPr>
          <w:rFonts w:ascii="Montserrat" w:hAnsi="Montserrat"/>
          <w:caps/>
          <w:color w:val="83B0ED"/>
          <w:spacing w:val="15"/>
          <w:sz w:val="18"/>
          <w:szCs w:val="18"/>
        </w:rPr>
        <w:lastRenderedPageBreak/>
        <w:t>DESCRIÇÃO DAS ATIVIDADES E COMO SELECIONAR O PROFISSIONAL</w:t>
      </w:r>
    </w:p>
    <w:p w14:paraId="14DB0C98" w14:textId="77777777" w:rsidR="007D6FAA" w:rsidRDefault="007D6FAA" w:rsidP="007D6FAA">
      <w:pPr>
        <w:pStyle w:val="Ttulo2"/>
        <w:shd w:val="clear" w:color="auto" w:fill="FCFCFC"/>
        <w:spacing w:before="0" w:beforeAutospacing="0" w:after="150" w:afterAutospacing="0"/>
        <w:jc w:val="center"/>
        <w:rPr>
          <w:rFonts w:ascii="Montserrat" w:hAnsi="Montserrat"/>
          <w:color w:val="5B85D1"/>
          <w:sz w:val="33"/>
          <w:szCs w:val="33"/>
        </w:rPr>
      </w:pPr>
      <w:r>
        <w:rPr>
          <w:rFonts w:ascii="Montserrat" w:hAnsi="Montserrat"/>
          <w:color w:val="5B85D1"/>
          <w:sz w:val="33"/>
          <w:szCs w:val="33"/>
        </w:rPr>
        <w:t>CLT</w:t>
      </w:r>
    </w:p>
    <w:p w14:paraId="48E96D8C" w14:textId="21508ABF" w:rsidR="007D6FAA" w:rsidRDefault="007D6FAA"/>
    <w:p w14:paraId="6D93EB26"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Quero contratar um profissional CLT</w:t>
      </w:r>
    </w:p>
    <w:p w14:paraId="5EB10CCF"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494552B7" w14:textId="77777777" w:rsidR="007D6FAA" w:rsidRPr="007D6FAA" w:rsidRDefault="007D6FAA" w:rsidP="007D6FAA">
      <w:pPr>
        <w:shd w:val="clear" w:color="auto" w:fill="FFFFFF"/>
        <w:spacing w:after="0" w:line="240" w:lineRule="auto"/>
        <w:jc w:val="center"/>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SUPORTE AO CLIENTE</w:t>
      </w:r>
    </w:p>
    <w:p w14:paraId="03831771"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5726FF2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Quero contratar um profissional CLT, o que preciso considerar?</w:t>
      </w:r>
    </w:p>
    <w:p w14:paraId="0E1832DF"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51646077"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1. Criar a Descrição de cargo:</w:t>
      </w:r>
    </w:p>
    <w:p w14:paraId="12D58BB3"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p>
    <w:p w14:paraId="255D1D08" w14:textId="77777777" w:rsidR="007D6FAA" w:rsidRPr="007D6FAA" w:rsidRDefault="007D6FAA" w:rsidP="007D6FAA">
      <w:pPr>
        <w:numPr>
          <w:ilvl w:val="0"/>
          <w:numId w:val="10"/>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Cargo</w:t>
      </w:r>
    </w:p>
    <w:p w14:paraId="002F8EEE"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﻿﻿﻿﻿﻿﻿﻿﻿﻿﻿﻿﻿﻿﻿﻿﻿﻿﻿﻿﻿﻿﻿﻿﻿﻿﻿﻿﻿﻿﻿﻿﻿Exemplo: Agente de Atendimento ao Cliente</w:t>
      </w:r>
    </w:p>
    <w:p w14:paraId="3B8AFDD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5E387ECA" w14:textId="77777777" w:rsidR="007D6FAA" w:rsidRPr="007D6FAA" w:rsidRDefault="007D6FAA" w:rsidP="007D6FAA">
      <w:pPr>
        <w:numPr>
          <w:ilvl w:val="0"/>
          <w:numId w:val="11"/>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Área de Atuação</w:t>
      </w:r>
    </w:p>
    <w:p w14:paraId="3864EC4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Exemplos: Conteúdo, Lançamentos</w:t>
      </w:r>
    </w:p>
    <w:p w14:paraId="12C8C13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3AA97D5A" w14:textId="77777777" w:rsidR="007D6FAA" w:rsidRPr="007D6FAA" w:rsidRDefault="007D6FAA" w:rsidP="007D6FAA">
      <w:pPr>
        <w:numPr>
          <w:ilvl w:val="0"/>
          <w:numId w:val="12"/>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Formação</w:t>
      </w:r>
    </w:p>
    <w:p w14:paraId="133AB0C7"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Exemplos: Ensino Superior completo</w:t>
      </w:r>
    </w:p>
    <w:p w14:paraId="4D9C75E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066497FC" w14:textId="77777777" w:rsidR="007D6FAA" w:rsidRPr="007D6FAA" w:rsidRDefault="007D6FAA" w:rsidP="007D6FAA">
      <w:pPr>
        <w:numPr>
          <w:ilvl w:val="0"/>
          <w:numId w:val="13"/>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Experiência</w:t>
      </w:r>
    </w:p>
    <w:p w14:paraId="5C27495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Exemplo: Desejável X ano(s) de experiência na área de atuação ou em áreas correlatas.</w:t>
      </w:r>
    </w:p>
    <w:p w14:paraId="6A3510D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10D46645" w14:textId="77777777" w:rsidR="007D6FAA" w:rsidRPr="007D6FAA" w:rsidRDefault="007D6FAA" w:rsidP="007D6FAA">
      <w:pPr>
        <w:numPr>
          <w:ilvl w:val="0"/>
          <w:numId w:val="14"/>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﻿﻿﻿﻿﻿﻿﻿﻿﻿﻿﻿﻿﻿﻿﻿﻿﻿﻿Conhecimentos e Habilidades</w:t>
      </w:r>
    </w:p>
    <w:p w14:paraId="3F642E32"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014D18C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Exemplos: Relacionamento e comunicação interpessoal; Conhecimentos em negociação; Conhecimento em marketing digital; Empatia; Atendimento humanizado; Resolução de Problemas; Conhecimento em plataformas de atendimento ao cliente e armazenamento de dados; Conhecimentos avançados em pacotes de aplicativos de escritório (pacote office, google drive); Moderação de comunidades e espaços virtuais; Proatividade.</w:t>
      </w:r>
    </w:p>
    <w:p w14:paraId="05BCFB6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p>
    <w:p w14:paraId="3E05D8EB" w14:textId="77777777" w:rsidR="007D6FAA" w:rsidRPr="007D6FAA" w:rsidRDefault="007D6FAA" w:rsidP="007D6FAA">
      <w:pPr>
        <w:numPr>
          <w:ilvl w:val="0"/>
          <w:numId w:val="15"/>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Sumário do Cargo</w:t>
      </w:r>
    </w:p>
    <w:p w14:paraId="015F7252"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45B157D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lastRenderedPageBreak/>
        <w:t>Exemplo: Executar atividades de caráter técnico de baixa/média/alta complexidade de atendimento ao cliente, visando sanar suas dúvidas e resolver problemas em sua experiência e contato com a organização. Acompanhar e moderar comunidades de alunos e novos clientes. Acompanhar e assessorar a equipe na execução de eventos e produtos garantindo sua qualidade.</w:t>
      </w:r>
    </w:p>
    <w:p w14:paraId="3F83480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2A6EAB41" w14:textId="77777777" w:rsidR="007D6FAA" w:rsidRPr="007D6FAA" w:rsidRDefault="007D6FAA" w:rsidP="007D6FAA">
      <w:pPr>
        <w:numPr>
          <w:ilvl w:val="0"/>
          <w:numId w:val="16"/>
        </w:numPr>
        <w:shd w:val="clear" w:color="auto" w:fill="FFFFFF"/>
        <w:spacing w:before="100" w:beforeAutospacing="1" w:after="100" w:afterAutospacing="1"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Principais Responsabilidades</w:t>
      </w:r>
    </w:p>
    <w:p w14:paraId="72ACA25E"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63DDF478"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Exemplos:</w:t>
      </w:r>
    </w:p>
    <w:p w14:paraId="54F89767"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Responder (via grupo de </w:t>
      </w:r>
      <w:proofErr w:type="spellStart"/>
      <w:r w:rsidRPr="007D6FAA">
        <w:rPr>
          <w:rFonts w:ascii="Open Sans" w:eastAsia="Times New Roman" w:hAnsi="Open Sans" w:cs="Open Sans"/>
          <w:color w:val="000000"/>
          <w:sz w:val="21"/>
          <w:szCs w:val="21"/>
          <w:lang w:eastAsia="pt-BR"/>
        </w:rPr>
        <w:t>facebook</w:t>
      </w:r>
      <w:proofErr w:type="spellEnd"/>
      <w:r w:rsidRPr="007D6FAA">
        <w:rPr>
          <w:rFonts w:ascii="Open Sans" w:eastAsia="Times New Roman" w:hAnsi="Open Sans" w:cs="Open Sans"/>
          <w:color w:val="000000"/>
          <w:sz w:val="21"/>
          <w:szCs w:val="21"/>
          <w:lang w:eastAsia="pt-BR"/>
        </w:rPr>
        <w:t>, suporte, telefone, chat) as dúvidas técnicas e conceituais dos nossos clientes, relacionadas ao produto e à implementação em cada cenário de negócio prezando por um atendimento UAU;</w:t>
      </w:r>
    </w:p>
    <w:p w14:paraId="5FD53544"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Moderação de comunidades, </w:t>
      </w:r>
      <w:proofErr w:type="spellStart"/>
      <w:r w:rsidRPr="007D6FAA">
        <w:rPr>
          <w:rFonts w:ascii="Open Sans" w:eastAsia="Times New Roman" w:hAnsi="Open Sans" w:cs="Open Sans"/>
          <w:color w:val="000000"/>
          <w:sz w:val="21"/>
          <w:szCs w:val="21"/>
          <w:lang w:eastAsia="pt-BR"/>
        </w:rPr>
        <w:t>webinários</w:t>
      </w:r>
      <w:proofErr w:type="spellEnd"/>
      <w:r w:rsidRPr="007D6FAA">
        <w:rPr>
          <w:rFonts w:ascii="Open Sans" w:eastAsia="Times New Roman" w:hAnsi="Open Sans" w:cs="Open Sans"/>
          <w:color w:val="000000"/>
          <w:sz w:val="21"/>
          <w:szCs w:val="21"/>
          <w:lang w:eastAsia="pt-BR"/>
        </w:rPr>
        <w:t xml:space="preserve"> e </w:t>
      </w:r>
      <w:proofErr w:type="spellStart"/>
      <w:r w:rsidRPr="007D6FAA">
        <w:rPr>
          <w:rFonts w:ascii="Open Sans" w:eastAsia="Times New Roman" w:hAnsi="Open Sans" w:cs="Open Sans"/>
          <w:color w:val="000000"/>
          <w:sz w:val="21"/>
          <w:szCs w:val="21"/>
          <w:lang w:eastAsia="pt-BR"/>
        </w:rPr>
        <w:t>lives</w:t>
      </w:r>
      <w:proofErr w:type="spellEnd"/>
      <w:r w:rsidRPr="007D6FAA">
        <w:rPr>
          <w:rFonts w:ascii="Open Sans" w:eastAsia="Times New Roman" w:hAnsi="Open Sans" w:cs="Open Sans"/>
          <w:color w:val="000000"/>
          <w:sz w:val="21"/>
          <w:szCs w:val="21"/>
          <w:lang w:eastAsia="pt-BR"/>
        </w:rPr>
        <w:t>;</w:t>
      </w:r>
    </w:p>
    <w:p w14:paraId="11694C4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Estar disposto e direcionado a aprender com profundidade sobre os nossos produtos e serviços, se tornando um especialista;</w:t>
      </w:r>
    </w:p>
    <w:p w14:paraId="0FA0A3E1"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Gerenciar calendário de atividades do programa;</w:t>
      </w:r>
    </w:p>
    <w:p w14:paraId="20BB9EEB"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Identificar e propor soluções para as dificuldades dos nossos clientes;</w:t>
      </w:r>
    </w:p>
    <w:p w14:paraId="58CC6F57"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Realizar ações para retenção de clientes;</w:t>
      </w:r>
    </w:p>
    <w:p w14:paraId="35D851DF"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Acompanhar eventos de vendas (presencial ou online), focando no atingimento de metas;</w:t>
      </w:r>
    </w:p>
    <w:p w14:paraId="46C995C1"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Outras atribuições da área.</w:t>
      </w:r>
    </w:p>
    <w:p w14:paraId="3E82DA5D"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3D00060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2. Publicar vaga:</w:t>
      </w:r>
    </w:p>
    <w:p w14:paraId="44F488D2"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p>
    <w:p w14:paraId="7431BC4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Existem diversos sites de recrutamento e seleção que ajudam a encontrar os melhores talentos para sua empresa. Você pode e deve publicar a vaga em mais de um deles</w:t>
      </w:r>
    </w:p>
    <w:p w14:paraId="3311B1E9"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Exemplo: </w:t>
      </w:r>
      <w:proofErr w:type="spellStart"/>
      <w:r w:rsidRPr="007D6FAA">
        <w:rPr>
          <w:rFonts w:ascii="Open Sans" w:eastAsia="Times New Roman" w:hAnsi="Open Sans" w:cs="Open Sans"/>
          <w:color w:val="000000"/>
          <w:sz w:val="21"/>
          <w:szCs w:val="21"/>
          <w:lang w:eastAsia="pt-BR"/>
        </w:rPr>
        <w:t>Linkedin</w:t>
      </w:r>
      <w:proofErr w:type="spellEnd"/>
      <w:r w:rsidRPr="007D6FAA">
        <w:rPr>
          <w:rFonts w:ascii="Open Sans" w:eastAsia="Times New Roman" w:hAnsi="Open Sans" w:cs="Open Sans"/>
          <w:color w:val="000000"/>
          <w:sz w:val="21"/>
          <w:szCs w:val="21"/>
          <w:lang w:eastAsia="pt-BR"/>
        </w:rPr>
        <w:t xml:space="preserve">, </w:t>
      </w:r>
      <w:proofErr w:type="spellStart"/>
      <w:r w:rsidRPr="007D6FAA">
        <w:rPr>
          <w:rFonts w:ascii="Open Sans" w:eastAsia="Times New Roman" w:hAnsi="Open Sans" w:cs="Open Sans"/>
          <w:color w:val="000000"/>
          <w:sz w:val="21"/>
          <w:szCs w:val="21"/>
          <w:lang w:eastAsia="pt-BR"/>
        </w:rPr>
        <w:t>Indeed</w:t>
      </w:r>
      <w:proofErr w:type="spellEnd"/>
      <w:r w:rsidRPr="007D6FAA">
        <w:rPr>
          <w:rFonts w:ascii="Open Sans" w:eastAsia="Times New Roman" w:hAnsi="Open Sans" w:cs="Open Sans"/>
          <w:color w:val="000000"/>
          <w:sz w:val="21"/>
          <w:szCs w:val="21"/>
          <w:lang w:eastAsia="pt-BR"/>
        </w:rPr>
        <w:t>, publicação de vagas no google, comunidades de vagas no Facebook, etc.</w:t>
      </w:r>
    </w:p>
    <w:p w14:paraId="48E30CB0"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Além de utilizar a nossa Área Mercado de Trabalho para divulgar a vaga também (link).</w:t>
      </w:r>
    </w:p>
    <w:p w14:paraId="496A9BFF" w14:textId="77777777" w:rsidR="007D6FAA" w:rsidRPr="007D6FAA" w:rsidRDefault="007D6FAA" w:rsidP="007D6FAA">
      <w:pPr>
        <w:shd w:val="clear" w:color="auto" w:fill="FFFFFF"/>
        <w:spacing w:after="0" w:line="240" w:lineRule="auto"/>
        <w:rPr>
          <w:rFonts w:ascii="Open Sans" w:eastAsia="Times New Roman" w:hAnsi="Open Sans" w:cs="Open Sans"/>
          <w:color w:val="E5B753"/>
          <w:sz w:val="21"/>
          <w:szCs w:val="21"/>
          <w:lang w:eastAsia="pt-BR"/>
        </w:rPr>
      </w:pPr>
    </w:p>
    <w:p w14:paraId="19EF5A3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3. Criar Processo Seletivo:</w:t>
      </w:r>
    </w:p>
    <w:p w14:paraId="0E65660C"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b/>
          <w:bCs/>
          <w:color w:val="000000"/>
          <w:sz w:val="21"/>
          <w:szCs w:val="21"/>
          <w:lang w:eastAsia="pt-BR"/>
        </w:rPr>
        <w:t>﻿﻿﻿</w:t>
      </w:r>
    </w:p>
    <w:p w14:paraId="6308A151"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1 - Descrição do cargo</w:t>
      </w:r>
    </w:p>
    <w:p w14:paraId="5D217ACA"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 xml:space="preserve">2 </w:t>
      </w:r>
      <w:proofErr w:type="gramStart"/>
      <w:r w:rsidRPr="007D6FAA">
        <w:rPr>
          <w:rFonts w:ascii="Open Sans" w:eastAsia="Times New Roman" w:hAnsi="Open Sans" w:cs="Open Sans"/>
          <w:color w:val="000000"/>
          <w:sz w:val="21"/>
          <w:szCs w:val="21"/>
          <w:lang w:eastAsia="pt-BR"/>
        </w:rPr>
        <w:t>-  Desenho</w:t>
      </w:r>
      <w:proofErr w:type="gramEnd"/>
      <w:r w:rsidRPr="007D6FAA">
        <w:rPr>
          <w:rFonts w:ascii="Open Sans" w:eastAsia="Times New Roman" w:hAnsi="Open Sans" w:cs="Open Sans"/>
          <w:color w:val="000000"/>
          <w:sz w:val="21"/>
          <w:szCs w:val="21"/>
          <w:lang w:eastAsia="pt-BR"/>
        </w:rPr>
        <w:t xml:space="preserve"> da vaga</w:t>
      </w:r>
    </w:p>
    <w:p w14:paraId="68707378"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3 - Publicação da vaga</w:t>
      </w:r>
    </w:p>
    <w:p w14:paraId="3D0AA580"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4 - Triagem </w:t>
      </w:r>
    </w:p>
    <w:p w14:paraId="5C7BF059"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5 - Etapa teste para a vaga</w:t>
      </w:r>
    </w:p>
    <w:p w14:paraId="19C05FCD"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i/>
          <w:iCs/>
          <w:color w:val="000000"/>
          <w:sz w:val="21"/>
          <w:szCs w:val="21"/>
          <w:lang w:eastAsia="pt-BR"/>
        </w:rPr>
        <w:t>Exemplo:</w:t>
      </w:r>
      <w:r w:rsidRPr="007D6FAA">
        <w:rPr>
          <w:rFonts w:ascii="Open Sans" w:eastAsia="Times New Roman" w:hAnsi="Open Sans" w:cs="Open Sans"/>
          <w:color w:val="000000"/>
          <w:sz w:val="21"/>
          <w:szCs w:val="21"/>
          <w:lang w:eastAsia="pt-BR"/>
        </w:rPr>
        <w:t> Responder algumas perguntas frequentes sobre o produto ou serviço da empresa</w:t>
      </w:r>
    </w:p>
    <w:p w14:paraId="0427EA4F"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6 - Selecionar melhores testes</w:t>
      </w:r>
    </w:p>
    <w:p w14:paraId="0A5479F9"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7 - Realizar entrevistas</w:t>
      </w:r>
    </w:p>
    <w:p w14:paraId="65D7EB72"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8 - Selecionar Profissional e fazer proposta de contratação</w:t>
      </w:r>
    </w:p>
    <w:p w14:paraId="277051C7"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1AFDFF3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Se houver Área de Recursos Humanos na empresa, busque esse apoio para a execução do Processo Seletivo.</w:t>
      </w:r>
    </w:p>
    <w:p w14:paraId="1D346BC6"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t>﻿</w:t>
      </w:r>
    </w:p>
    <w:p w14:paraId="7F174465" w14:textId="77777777" w:rsidR="007D6FAA" w:rsidRPr="007D6FAA" w:rsidRDefault="007D6FAA" w:rsidP="007D6FAA">
      <w:pPr>
        <w:shd w:val="clear" w:color="auto" w:fill="FFFFFF"/>
        <w:spacing w:after="0" w:line="240" w:lineRule="auto"/>
        <w:jc w:val="both"/>
        <w:rPr>
          <w:rFonts w:ascii="Open Sans" w:eastAsia="Times New Roman" w:hAnsi="Open Sans" w:cs="Open Sans"/>
          <w:color w:val="E5B753"/>
          <w:sz w:val="21"/>
          <w:szCs w:val="21"/>
          <w:lang w:eastAsia="pt-BR"/>
        </w:rPr>
      </w:pPr>
      <w:r w:rsidRPr="007D6FAA">
        <w:rPr>
          <w:rFonts w:ascii="Open Sans" w:eastAsia="Times New Roman" w:hAnsi="Open Sans" w:cs="Open Sans"/>
          <w:color w:val="000000"/>
          <w:sz w:val="21"/>
          <w:szCs w:val="21"/>
          <w:lang w:eastAsia="pt-BR"/>
        </w:rPr>
        <w:lastRenderedPageBreak/>
        <w:t xml:space="preserve">Apresente ao profissional CLT contratado o projeto ou os projetos, busque em conjunto </w:t>
      </w:r>
      <w:proofErr w:type="gramStart"/>
      <w:r w:rsidRPr="007D6FAA">
        <w:rPr>
          <w:rFonts w:ascii="Open Sans" w:eastAsia="Times New Roman" w:hAnsi="Open Sans" w:cs="Open Sans"/>
          <w:color w:val="000000"/>
          <w:sz w:val="21"/>
          <w:szCs w:val="21"/>
          <w:lang w:eastAsia="pt-BR"/>
        </w:rPr>
        <w:t>à</w:t>
      </w:r>
      <w:proofErr w:type="gramEnd"/>
      <w:r w:rsidRPr="007D6FAA">
        <w:rPr>
          <w:rFonts w:ascii="Open Sans" w:eastAsia="Times New Roman" w:hAnsi="Open Sans" w:cs="Open Sans"/>
          <w:color w:val="000000"/>
          <w:sz w:val="21"/>
          <w:szCs w:val="21"/>
          <w:lang w:eastAsia="pt-BR"/>
        </w:rPr>
        <w:t xml:space="preserve"> ele definir suas atividades, suas prioridades e desenvolvê-lo para aquilo que deseja que ele entregue.</w:t>
      </w:r>
    </w:p>
    <w:p w14:paraId="29E7953C" w14:textId="52A9D0D9" w:rsidR="007D6FAA" w:rsidRDefault="007D6FAA"/>
    <w:p w14:paraId="57BDFBA2" w14:textId="77777777" w:rsidR="007D6FAA" w:rsidRDefault="007D6FAA"/>
    <w:sectPr w:rsidR="007D6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846"/>
    <w:multiLevelType w:val="multilevel"/>
    <w:tmpl w:val="E8A2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5422"/>
    <w:multiLevelType w:val="multilevel"/>
    <w:tmpl w:val="BFE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D5C8A"/>
    <w:multiLevelType w:val="multilevel"/>
    <w:tmpl w:val="AA4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1C53"/>
    <w:multiLevelType w:val="multilevel"/>
    <w:tmpl w:val="BAA8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D243F"/>
    <w:multiLevelType w:val="multilevel"/>
    <w:tmpl w:val="7C72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C088E"/>
    <w:multiLevelType w:val="multilevel"/>
    <w:tmpl w:val="B6F2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D67DA"/>
    <w:multiLevelType w:val="multilevel"/>
    <w:tmpl w:val="B476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1F3C75"/>
    <w:multiLevelType w:val="multilevel"/>
    <w:tmpl w:val="20B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E2BFC"/>
    <w:multiLevelType w:val="multilevel"/>
    <w:tmpl w:val="6114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57F5F"/>
    <w:multiLevelType w:val="multilevel"/>
    <w:tmpl w:val="4B4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B2461E"/>
    <w:multiLevelType w:val="multilevel"/>
    <w:tmpl w:val="7418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47D8F"/>
    <w:multiLevelType w:val="multilevel"/>
    <w:tmpl w:val="405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533AB"/>
    <w:multiLevelType w:val="multilevel"/>
    <w:tmpl w:val="C15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C1F8A"/>
    <w:multiLevelType w:val="multilevel"/>
    <w:tmpl w:val="55E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03C3E"/>
    <w:multiLevelType w:val="multilevel"/>
    <w:tmpl w:val="A9E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C455D"/>
    <w:multiLevelType w:val="multilevel"/>
    <w:tmpl w:val="93B6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370893">
    <w:abstractNumId w:val="11"/>
  </w:num>
  <w:num w:numId="2" w16cid:durableId="81070288">
    <w:abstractNumId w:val="14"/>
  </w:num>
  <w:num w:numId="3" w16cid:durableId="1214926659">
    <w:abstractNumId w:val="5"/>
  </w:num>
  <w:num w:numId="4" w16cid:durableId="2070111623">
    <w:abstractNumId w:val="3"/>
  </w:num>
  <w:num w:numId="5" w16cid:durableId="1031765800">
    <w:abstractNumId w:val="9"/>
  </w:num>
  <w:num w:numId="6" w16cid:durableId="1745447964">
    <w:abstractNumId w:val="2"/>
  </w:num>
  <w:num w:numId="7" w16cid:durableId="792558457">
    <w:abstractNumId w:val="8"/>
  </w:num>
  <w:num w:numId="8" w16cid:durableId="305282637">
    <w:abstractNumId w:val="4"/>
  </w:num>
  <w:num w:numId="9" w16cid:durableId="329405473">
    <w:abstractNumId w:val="10"/>
  </w:num>
  <w:num w:numId="10" w16cid:durableId="27881164">
    <w:abstractNumId w:val="6"/>
  </w:num>
  <w:num w:numId="11" w16cid:durableId="1682320577">
    <w:abstractNumId w:val="15"/>
  </w:num>
  <w:num w:numId="12" w16cid:durableId="712851808">
    <w:abstractNumId w:val="12"/>
  </w:num>
  <w:num w:numId="13" w16cid:durableId="807092346">
    <w:abstractNumId w:val="0"/>
  </w:num>
  <w:num w:numId="14" w16cid:durableId="927275945">
    <w:abstractNumId w:val="13"/>
  </w:num>
  <w:num w:numId="15" w16cid:durableId="1786150867">
    <w:abstractNumId w:val="7"/>
  </w:num>
  <w:num w:numId="16" w16cid:durableId="39401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AA"/>
    <w:rsid w:val="007D6FAA"/>
    <w:rsid w:val="00853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161B"/>
  <w15:chartTrackingRefBased/>
  <w15:docId w15:val="{56CFA219-705A-41B3-A866-67B1EE94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7D6F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7D6F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D6F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7D6FA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7D6F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6FAA"/>
    <w:rPr>
      <w:b/>
      <w:bCs/>
    </w:rPr>
  </w:style>
  <w:style w:type="character" w:customStyle="1" w:styleId="ql-cursor">
    <w:name w:val="ql-cursor"/>
    <w:basedOn w:val="Fontepargpadro"/>
    <w:rsid w:val="007D6FAA"/>
  </w:style>
  <w:style w:type="character" w:styleId="nfase">
    <w:name w:val="Emphasis"/>
    <w:basedOn w:val="Fontepargpadro"/>
    <w:uiPriority w:val="20"/>
    <w:qFormat/>
    <w:rsid w:val="007D6F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01779">
      <w:bodyDiv w:val="1"/>
      <w:marLeft w:val="0"/>
      <w:marRight w:val="0"/>
      <w:marTop w:val="0"/>
      <w:marBottom w:val="0"/>
      <w:divBdr>
        <w:top w:val="none" w:sz="0" w:space="0" w:color="auto"/>
        <w:left w:val="none" w:sz="0" w:space="0" w:color="auto"/>
        <w:bottom w:val="none" w:sz="0" w:space="0" w:color="auto"/>
        <w:right w:val="none" w:sz="0" w:space="0" w:color="auto"/>
      </w:divBdr>
    </w:div>
    <w:div w:id="1036852772">
      <w:bodyDiv w:val="1"/>
      <w:marLeft w:val="0"/>
      <w:marRight w:val="0"/>
      <w:marTop w:val="0"/>
      <w:marBottom w:val="0"/>
      <w:divBdr>
        <w:top w:val="none" w:sz="0" w:space="0" w:color="auto"/>
        <w:left w:val="none" w:sz="0" w:space="0" w:color="auto"/>
        <w:bottom w:val="none" w:sz="0" w:space="0" w:color="auto"/>
        <w:right w:val="none" w:sz="0" w:space="0" w:color="auto"/>
      </w:divBdr>
    </w:div>
    <w:div w:id="1234465812">
      <w:bodyDiv w:val="1"/>
      <w:marLeft w:val="0"/>
      <w:marRight w:val="0"/>
      <w:marTop w:val="0"/>
      <w:marBottom w:val="0"/>
      <w:divBdr>
        <w:top w:val="none" w:sz="0" w:space="0" w:color="auto"/>
        <w:left w:val="none" w:sz="0" w:space="0" w:color="auto"/>
        <w:bottom w:val="none" w:sz="0" w:space="0" w:color="auto"/>
        <w:right w:val="none" w:sz="0" w:space="0" w:color="auto"/>
      </w:divBdr>
    </w:div>
    <w:div w:id="1574974401">
      <w:bodyDiv w:val="1"/>
      <w:marLeft w:val="0"/>
      <w:marRight w:val="0"/>
      <w:marTop w:val="0"/>
      <w:marBottom w:val="0"/>
      <w:divBdr>
        <w:top w:val="none" w:sz="0" w:space="0" w:color="auto"/>
        <w:left w:val="none" w:sz="0" w:space="0" w:color="auto"/>
        <w:bottom w:val="none" w:sz="0" w:space="0" w:color="auto"/>
        <w:right w:val="none" w:sz="0" w:space="0" w:color="auto"/>
      </w:divBdr>
    </w:div>
    <w:div w:id="1578712395">
      <w:bodyDiv w:val="1"/>
      <w:marLeft w:val="0"/>
      <w:marRight w:val="0"/>
      <w:marTop w:val="0"/>
      <w:marBottom w:val="0"/>
      <w:divBdr>
        <w:top w:val="none" w:sz="0" w:space="0" w:color="auto"/>
        <w:left w:val="none" w:sz="0" w:space="0" w:color="auto"/>
        <w:bottom w:val="none" w:sz="0" w:space="0" w:color="auto"/>
        <w:right w:val="none" w:sz="0" w:space="0" w:color="auto"/>
      </w:divBdr>
    </w:div>
    <w:div w:id="17404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jeto6em7.circle.so/c/area-mercado-de-trabalh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1648</Words>
  <Characters>8905</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prates claudio</dc:creator>
  <cp:keywords/>
  <dc:description/>
  <cp:lastModifiedBy>João paulo prates claudio</cp:lastModifiedBy>
  <cp:revision>1</cp:revision>
  <dcterms:created xsi:type="dcterms:W3CDTF">2022-06-19T21:53:00Z</dcterms:created>
  <dcterms:modified xsi:type="dcterms:W3CDTF">2022-06-19T21:58:00Z</dcterms:modified>
</cp:coreProperties>
</file>