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7C7AE" w14:textId="62C71E04" w:rsidR="00741282" w:rsidRDefault="00B410DA" w:rsidP="00B410D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360" w:lineRule="auto"/>
        <w:ind w:left="142" w:right="-1"/>
        <w:jc w:val="center"/>
        <w:rPr>
          <w:rFonts w:asciiTheme="minorHAnsi" w:hAnsiTheme="minorHAnsi" w:cstheme="minorHAnsi"/>
          <w:b/>
          <w:i/>
          <w:iCs/>
          <w:sz w:val="24"/>
          <w:szCs w:val="26"/>
        </w:rPr>
      </w:pPr>
      <w:r>
        <w:rPr>
          <w:rFonts w:asciiTheme="minorHAnsi" w:hAnsiTheme="minorHAnsi" w:cstheme="minorHAnsi"/>
          <w:b/>
          <w:i/>
          <w:iCs/>
          <w:sz w:val="24"/>
          <w:szCs w:val="26"/>
        </w:rPr>
        <w:t xml:space="preserve">NOTIFICAÇÃO </w:t>
      </w:r>
      <w:commentRangeStart w:id="0"/>
      <w:r>
        <w:rPr>
          <w:rFonts w:asciiTheme="minorHAnsi" w:hAnsiTheme="minorHAnsi" w:cstheme="minorHAnsi"/>
          <w:b/>
          <w:i/>
          <w:iCs/>
          <w:sz w:val="24"/>
          <w:szCs w:val="26"/>
        </w:rPr>
        <w:t>EXTRAJUDICIAL</w:t>
      </w:r>
      <w:commentRangeEnd w:id="0"/>
      <w:r w:rsidR="009141C6">
        <w:rPr>
          <w:rStyle w:val="Refdecomentrio"/>
        </w:rPr>
        <w:commentReference w:id="0"/>
      </w:r>
    </w:p>
    <w:p w14:paraId="50F0B00A" w14:textId="77777777" w:rsidR="00BE1F91" w:rsidRPr="00BE1F91" w:rsidRDefault="00BE1F91" w:rsidP="00B410DA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7A057BC" w14:textId="77777777" w:rsidR="00CD1B1B" w:rsidRDefault="00CD1B1B" w:rsidP="00CD1B1B">
      <w:pPr>
        <w:pStyle w:val="TTULOHOMERO"/>
        <w:numPr>
          <w:ilvl w:val="0"/>
          <w:numId w:val="0"/>
        </w:numPr>
        <w:ind w:left="720"/>
      </w:pPr>
    </w:p>
    <w:p w14:paraId="4FCBA10A" w14:textId="77777777" w:rsidR="008C482E" w:rsidRDefault="008C482E" w:rsidP="008C482E">
      <w:pPr>
        <w:pStyle w:val="TTULOHOMERO"/>
        <w:numPr>
          <w:ilvl w:val="0"/>
          <w:numId w:val="0"/>
        </w:numPr>
        <w:ind w:left="720"/>
      </w:pPr>
    </w:p>
    <w:p w14:paraId="5B3C140A" w14:textId="122BC506" w:rsidR="00DF664B" w:rsidRDefault="00DF664B" w:rsidP="00DF664B">
      <w:pPr>
        <w:jc w:val="right"/>
      </w:pPr>
      <w:r w:rsidRPr="00A539EF">
        <w:rPr>
          <w:color w:val="FF0000"/>
        </w:rPr>
        <w:t>Cidade</w:t>
      </w:r>
      <w:r>
        <w:t xml:space="preserve">, </w:t>
      </w:r>
      <w:r w:rsidRPr="00A539EF">
        <w:rPr>
          <w:color w:val="FF0000"/>
        </w:rPr>
        <w:t xml:space="preserve">dia </w:t>
      </w:r>
      <w:r>
        <w:t xml:space="preserve">de </w:t>
      </w:r>
      <w:r w:rsidRPr="00A539EF">
        <w:rPr>
          <w:color w:val="FF0000"/>
        </w:rPr>
        <w:t xml:space="preserve">mês </w:t>
      </w:r>
      <w:r>
        <w:t xml:space="preserve">de </w:t>
      </w:r>
      <w:r w:rsidRPr="00A539EF">
        <w:rPr>
          <w:color w:val="FF0000"/>
        </w:rPr>
        <w:t>202</w:t>
      </w:r>
      <w:r w:rsidR="004922A2">
        <w:rPr>
          <w:color w:val="FF0000"/>
        </w:rPr>
        <w:t>2</w:t>
      </w:r>
    </w:p>
    <w:p w14:paraId="2AD9A99D" w14:textId="77777777" w:rsidR="00DF664B" w:rsidRDefault="00DF664B" w:rsidP="00DF664B">
      <w:r>
        <w:t>Ao Senhor</w:t>
      </w:r>
    </w:p>
    <w:p w14:paraId="7B4CA7AD" w14:textId="77777777" w:rsidR="00DF664B" w:rsidRDefault="00DF664B" w:rsidP="00DF664B">
      <w:r>
        <w:t xml:space="preserve">Gerente da </w:t>
      </w:r>
      <w:r w:rsidRPr="00B13B8F">
        <w:rPr>
          <w:b/>
          <w:bCs/>
        </w:rPr>
        <w:t xml:space="preserve">conta nº </w:t>
      </w:r>
      <w:r w:rsidRPr="00A539EF">
        <w:rPr>
          <w:b/>
          <w:bCs/>
          <w:color w:val="FF0000"/>
        </w:rPr>
        <w:t>XXXX</w:t>
      </w:r>
    </w:p>
    <w:p w14:paraId="46C9882A" w14:textId="77777777" w:rsidR="00DF664B" w:rsidRDefault="00DF664B" w:rsidP="00DF664B">
      <w:r>
        <w:t xml:space="preserve">Agência </w:t>
      </w:r>
      <w:r w:rsidRPr="00A539EF">
        <w:rPr>
          <w:b/>
          <w:bCs/>
          <w:color w:val="FF0000"/>
        </w:rPr>
        <w:t>XXXX</w:t>
      </w:r>
      <w:r w:rsidRPr="00A539EF">
        <w:rPr>
          <w:color w:val="FF0000"/>
        </w:rPr>
        <w:t xml:space="preserve"> </w:t>
      </w:r>
      <w:r>
        <w:t xml:space="preserve">do Banco </w:t>
      </w:r>
      <w:r w:rsidRPr="00A539EF">
        <w:rPr>
          <w:color w:val="FF0000"/>
        </w:rPr>
        <w:t>XXXX</w:t>
      </w:r>
    </w:p>
    <w:p w14:paraId="3C7997E3" w14:textId="77777777" w:rsidR="00DF664B" w:rsidRDefault="00DF664B" w:rsidP="00DF664B"/>
    <w:p w14:paraId="74B787C2" w14:textId="77777777" w:rsidR="004E1335" w:rsidRDefault="004E1335" w:rsidP="00DF664B"/>
    <w:p w14:paraId="1FC4B722" w14:textId="44D94216" w:rsidR="00DF664B" w:rsidRDefault="00DF664B" w:rsidP="00DF664B">
      <w:r>
        <w:t xml:space="preserve">ASSUNTO: </w:t>
      </w:r>
      <w:r w:rsidR="00C12DFD">
        <w:rPr>
          <w:b/>
          <w:bCs/>
        </w:rPr>
        <w:t>acesso a informações</w:t>
      </w:r>
      <w:r w:rsidR="00A03843">
        <w:rPr>
          <w:b/>
          <w:bCs/>
        </w:rPr>
        <w:t xml:space="preserve"> do consumidor</w:t>
      </w:r>
      <w:r w:rsidR="00904A0B">
        <w:rPr>
          <w:b/>
          <w:bCs/>
        </w:rPr>
        <w:t xml:space="preserve"> </w:t>
      </w:r>
    </w:p>
    <w:p w14:paraId="58B25AC2" w14:textId="77777777" w:rsidR="00DF664B" w:rsidRDefault="00DF664B" w:rsidP="00DF664B"/>
    <w:p w14:paraId="10E8901A" w14:textId="77777777" w:rsidR="004E1335" w:rsidRDefault="004E1335" w:rsidP="00DF664B"/>
    <w:p w14:paraId="0646B49F" w14:textId="00560FC9" w:rsidR="002417B6" w:rsidRDefault="00DF664B" w:rsidP="00DF664B">
      <w:pPr>
        <w:ind w:firstLine="1134"/>
        <w:jc w:val="both"/>
      </w:pPr>
      <w:r w:rsidRPr="00A539EF">
        <w:rPr>
          <w:color w:val="FF0000"/>
        </w:rPr>
        <w:t>FULANO DE TAL, brasileiro, estado civil, profissão, CPF nº XXX.XXX.XXX-XX, residente na rua XXX, Cidade – Estado</w:t>
      </w:r>
      <w:r>
        <w:t xml:space="preserve">, titular da conta corrente nº </w:t>
      </w:r>
      <w:r w:rsidRPr="00A539EF">
        <w:rPr>
          <w:color w:val="FF0000"/>
        </w:rPr>
        <w:t>XXXX</w:t>
      </w:r>
      <w:r>
        <w:t xml:space="preserve">, vinculada à agência </w:t>
      </w:r>
      <w:r w:rsidRPr="00A539EF">
        <w:rPr>
          <w:color w:val="FF0000"/>
        </w:rPr>
        <w:t xml:space="preserve">XXX </w:t>
      </w:r>
      <w:r>
        <w:t xml:space="preserve">do Banco </w:t>
      </w:r>
      <w:r w:rsidRPr="00A539EF">
        <w:rPr>
          <w:color w:val="FF0000"/>
        </w:rPr>
        <w:t>XXXX</w:t>
      </w:r>
      <w:r>
        <w:t xml:space="preserve">, por intermédio de seu advogado </w:t>
      </w:r>
      <w:r w:rsidRPr="00A539EF">
        <w:rPr>
          <w:color w:val="FF0000"/>
        </w:rPr>
        <w:t>CICLANO DE TAL, OAB/MS nº XXXXX, com escritório na RUA XXX</w:t>
      </w:r>
      <w:r>
        <w:t xml:space="preserve">, e-mail </w:t>
      </w:r>
      <w:hyperlink r:id="rId12" w:history="1">
        <w:r w:rsidRPr="00A539EF">
          <w:rPr>
            <w:rStyle w:val="Hyperlink"/>
            <w:color w:val="FF0000"/>
          </w:rPr>
          <w:t>XXXXX@gmail.com</w:t>
        </w:r>
      </w:hyperlink>
      <w:r>
        <w:t xml:space="preserve">, telefone nº </w:t>
      </w:r>
      <w:r w:rsidRPr="00A539EF">
        <w:rPr>
          <w:color w:val="FF0000"/>
        </w:rPr>
        <w:t>00-0000.0000</w:t>
      </w:r>
      <w:r>
        <w:t xml:space="preserve">, vem </w:t>
      </w:r>
      <w:r w:rsidRPr="009B4AC1">
        <w:rPr>
          <w:b/>
          <w:bCs/>
        </w:rPr>
        <w:t>SOLICITAR</w:t>
      </w:r>
      <w:r w:rsidR="000718EC">
        <w:rPr>
          <w:rStyle w:val="Refdenotaderodap"/>
          <w:b/>
          <w:bCs/>
        </w:rPr>
        <w:footnoteReference w:id="1"/>
      </w:r>
      <w:r>
        <w:t xml:space="preserve"> </w:t>
      </w:r>
      <w:r w:rsidR="002417B6" w:rsidRPr="009B4AC1">
        <w:rPr>
          <w:u w:val="single"/>
        </w:rPr>
        <w:t>as seguintes informações</w:t>
      </w:r>
      <w:r w:rsidR="002417B6" w:rsidRPr="0072376A">
        <w:t xml:space="preserve"> para fins de </w:t>
      </w:r>
      <w:r w:rsidR="000718EC" w:rsidRPr="0072376A">
        <w:t xml:space="preserve">tratamento </w:t>
      </w:r>
      <w:r w:rsidR="0072376A" w:rsidRPr="0072376A">
        <w:t>do superendividamento pelo qual passa o solicitante.</w:t>
      </w:r>
    </w:p>
    <w:p w14:paraId="22952128" w14:textId="77777777" w:rsidR="00A01F0A" w:rsidRDefault="00A01F0A" w:rsidP="00DF664B">
      <w:pPr>
        <w:ind w:firstLine="1134"/>
        <w:jc w:val="both"/>
      </w:pPr>
    </w:p>
    <w:p w14:paraId="111AC73B" w14:textId="7FB91DCD" w:rsidR="0055528B" w:rsidRPr="00DB7C71" w:rsidRDefault="00BB6BD8" w:rsidP="00DB7C71">
      <w:pPr>
        <w:pStyle w:val="PargrafodaLista"/>
        <w:numPr>
          <w:ilvl w:val="0"/>
          <w:numId w:val="39"/>
        </w:numPr>
        <w:pBdr>
          <w:bottom w:val="single" w:sz="4" w:space="1" w:color="auto"/>
        </w:pBdr>
        <w:jc w:val="both"/>
        <w:rPr>
          <w:b/>
          <w:bCs/>
        </w:rPr>
      </w:pPr>
      <w:r w:rsidRPr="00DB7C71">
        <w:rPr>
          <w:b/>
          <w:bCs/>
        </w:rPr>
        <w:t>EXTRATO ANUAL CONSOLIDADO</w:t>
      </w:r>
    </w:p>
    <w:p w14:paraId="3EA28866" w14:textId="04E5F357" w:rsidR="00CA4980" w:rsidRDefault="00CA4980" w:rsidP="00E25E9D">
      <w:pPr>
        <w:ind w:firstLine="1134"/>
        <w:jc w:val="both"/>
      </w:pPr>
      <w:r>
        <w:t xml:space="preserve">Consoante o art. 19 da </w:t>
      </w:r>
      <w:r w:rsidRPr="002270BE">
        <w:rPr>
          <w:b/>
          <w:bCs/>
        </w:rPr>
        <w:t>Resolução CMN nº 3.919/2010</w:t>
      </w:r>
      <w:r>
        <w:t>, o consumidor tem direito ao chamado extrato anual consolidado, porém o solicitante nunca o recebeu.</w:t>
      </w:r>
    </w:p>
    <w:p w14:paraId="0EC7B5C3" w14:textId="28087FFD" w:rsidR="005126A5" w:rsidRDefault="00CA4980" w:rsidP="00E25E9D">
      <w:pPr>
        <w:ind w:firstLine="1134"/>
        <w:jc w:val="both"/>
      </w:pPr>
      <w:commentRangeStart w:id="1"/>
      <w:r>
        <w:t xml:space="preserve">Assim, </w:t>
      </w:r>
      <w:r w:rsidR="009A7884">
        <w:t>deve essa Instituição Financeira fornecer ao solicitante, e</w:t>
      </w:r>
      <w:r w:rsidR="00D345B0">
        <w:t xml:space="preserve">m relação à </w:t>
      </w:r>
      <w:r w:rsidR="00D345B0" w:rsidRPr="00D345B0">
        <w:rPr>
          <w:b/>
          <w:bCs/>
        </w:rPr>
        <w:t>conta nº ___, da agência ____</w:t>
      </w:r>
      <w:r w:rsidR="00D345B0" w:rsidRPr="00D345B0">
        <w:t>,</w:t>
      </w:r>
      <w:r w:rsidR="00362240">
        <w:t xml:space="preserve"> o </w:t>
      </w:r>
      <w:r w:rsidR="004F2B46">
        <w:t>EXTRATO ANUAL CONSOLIDADO (mês a mês)</w:t>
      </w:r>
      <w:r w:rsidR="005126A5">
        <w:t xml:space="preserve"> dos anos de </w:t>
      </w:r>
      <w:r w:rsidR="005126A5" w:rsidRPr="005126A5">
        <w:rPr>
          <w:u w:val="single"/>
        </w:rPr>
        <w:t>2017 até 2022</w:t>
      </w:r>
      <w:r w:rsidR="009A7884">
        <w:t>, no qual deverá constar as seguintes informações:</w:t>
      </w:r>
      <w:commentRangeEnd w:id="1"/>
      <w:r w:rsidR="00304613">
        <w:rPr>
          <w:rStyle w:val="Refdecomentrio"/>
        </w:rPr>
        <w:commentReference w:id="1"/>
      </w:r>
    </w:p>
    <w:p w14:paraId="5E755AA6" w14:textId="3715CD36" w:rsidR="00885C0E" w:rsidRPr="003E5DD6" w:rsidRDefault="003E5DD6" w:rsidP="003E5DD6">
      <w:pPr>
        <w:pStyle w:val="PargrafodaLista"/>
        <w:numPr>
          <w:ilvl w:val="0"/>
          <w:numId w:val="40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todas as </w:t>
      </w:r>
      <w:r w:rsidR="00885C0E" w:rsidRPr="003E5DD6">
        <w:rPr>
          <w:sz w:val="18"/>
          <w:szCs w:val="18"/>
          <w:u w:val="single"/>
        </w:rPr>
        <w:t>tarifa</w:t>
      </w:r>
      <w:r w:rsidRPr="003E5DD6">
        <w:rPr>
          <w:sz w:val="18"/>
          <w:szCs w:val="18"/>
          <w:u w:val="single"/>
        </w:rPr>
        <w:t>s</w:t>
      </w:r>
      <w:r>
        <w:rPr>
          <w:sz w:val="18"/>
          <w:szCs w:val="18"/>
        </w:rPr>
        <w:t xml:space="preserve"> que foram cobradas e debitas na conta supramencionada e em todos os anos citados;</w:t>
      </w:r>
    </w:p>
    <w:p w14:paraId="523F80E2" w14:textId="62253944" w:rsidR="00F46A4A" w:rsidRDefault="003E5DD6" w:rsidP="003E5DD6">
      <w:pPr>
        <w:pStyle w:val="PargrafodaLista"/>
        <w:numPr>
          <w:ilvl w:val="0"/>
          <w:numId w:val="40"/>
        </w:numPr>
        <w:jc w:val="both"/>
      </w:pPr>
      <w:r>
        <w:rPr>
          <w:sz w:val="18"/>
          <w:szCs w:val="18"/>
        </w:rPr>
        <w:t xml:space="preserve">os </w:t>
      </w:r>
      <w:r w:rsidR="00885C0E" w:rsidRPr="003E5DD6">
        <w:rPr>
          <w:sz w:val="18"/>
          <w:szCs w:val="18"/>
        </w:rPr>
        <w:t>juros, encargos moratórios, multas e demais despesas incidentes sobre operações de crédito e de arrendamento mercantil</w:t>
      </w:r>
      <w:r w:rsidR="00304613">
        <w:rPr>
          <w:sz w:val="18"/>
          <w:szCs w:val="18"/>
        </w:rPr>
        <w:t xml:space="preserve"> que foram debitados na conta supra e no período solicitado</w:t>
      </w:r>
      <w:r w:rsidR="00885C0E" w:rsidRPr="003E5DD6">
        <w:rPr>
          <w:sz w:val="18"/>
          <w:szCs w:val="18"/>
        </w:rPr>
        <w:t>.</w:t>
      </w:r>
      <w:r w:rsidR="00885C0E">
        <w:cr/>
      </w:r>
    </w:p>
    <w:p w14:paraId="799B7BEE" w14:textId="77777777" w:rsidR="004E1335" w:rsidRDefault="004E1335" w:rsidP="004E1335">
      <w:pPr>
        <w:pStyle w:val="PargrafodaLista"/>
        <w:ind w:left="1494"/>
        <w:jc w:val="both"/>
      </w:pPr>
    </w:p>
    <w:p w14:paraId="5E844A0A" w14:textId="31707D03" w:rsidR="00EE7DC8" w:rsidRPr="00DB7C71" w:rsidRDefault="002270BE" w:rsidP="00DB7C71">
      <w:pPr>
        <w:pStyle w:val="PargrafodaLista"/>
        <w:numPr>
          <w:ilvl w:val="0"/>
          <w:numId w:val="39"/>
        </w:numPr>
        <w:pBdr>
          <w:bottom w:val="single" w:sz="4" w:space="1" w:color="auto"/>
        </w:pBdr>
        <w:jc w:val="both"/>
        <w:rPr>
          <w:b/>
          <w:bCs/>
        </w:rPr>
      </w:pPr>
      <w:r w:rsidRPr="00DB7C71">
        <w:rPr>
          <w:b/>
          <w:bCs/>
        </w:rPr>
        <w:t>HISTÓRICO DE OPERAÇÕES</w:t>
      </w:r>
    </w:p>
    <w:p w14:paraId="0641F447" w14:textId="77777777" w:rsidR="002F64B8" w:rsidRDefault="00477A3F" w:rsidP="00E25E9D">
      <w:pPr>
        <w:ind w:firstLine="1134"/>
        <w:jc w:val="both"/>
      </w:pPr>
      <w:r>
        <w:t xml:space="preserve">O solicitante está em situação de superendividamento e pretende realizar o seu tratamento para que volte a viver dignamente. </w:t>
      </w:r>
    </w:p>
    <w:p w14:paraId="5A0FDDFB" w14:textId="244E1BB3" w:rsidR="00817CDD" w:rsidRDefault="0085529C" w:rsidP="00E25E9D">
      <w:pPr>
        <w:ind w:firstLine="1134"/>
        <w:jc w:val="both"/>
      </w:pPr>
      <w:r>
        <w:t xml:space="preserve">Para isso, </w:t>
      </w:r>
      <w:r w:rsidR="00F174CF">
        <w:t>precisa ter acesso às informações de que tratam o art. 1º</w:t>
      </w:r>
      <w:r w:rsidR="007C1E61">
        <w:t xml:space="preserve">, </w:t>
      </w:r>
      <w:r w:rsidR="007C1E61">
        <w:rPr>
          <w:i/>
          <w:iCs/>
        </w:rPr>
        <w:t>caput</w:t>
      </w:r>
      <w:r w:rsidR="007C1E61">
        <w:t xml:space="preserve"> e §1º</w:t>
      </w:r>
      <w:r w:rsidR="00E44CEC">
        <w:rPr>
          <w:rStyle w:val="Refdenotaderodap"/>
        </w:rPr>
        <w:footnoteReference w:id="2"/>
      </w:r>
      <w:r w:rsidR="007C1E61">
        <w:t>,</w:t>
      </w:r>
      <w:r w:rsidR="00F174CF">
        <w:t xml:space="preserve"> da </w:t>
      </w:r>
      <w:r w:rsidR="00F174CF" w:rsidRPr="00C64A2A">
        <w:rPr>
          <w:b/>
          <w:bCs/>
        </w:rPr>
        <w:t>Resolução CMN nº 2.835/2001</w:t>
      </w:r>
      <w:r w:rsidR="00E44CEC">
        <w:t xml:space="preserve">, </w:t>
      </w:r>
      <w:r w:rsidR="00304613">
        <w:t xml:space="preserve">em especial </w:t>
      </w:r>
      <w:r w:rsidR="002923EF">
        <w:t xml:space="preserve">as dos </w:t>
      </w:r>
      <w:commentRangeStart w:id="2"/>
      <w:r w:rsidR="002923EF" w:rsidRPr="002923EF">
        <w:rPr>
          <w:u w:val="single"/>
        </w:rPr>
        <w:t xml:space="preserve">anos de </w:t>
      </w:r>
      <w:r w:rsidR="00251182">
        <w:rPr>
          <w:u w:val="single"/>
        </w:rPr>
        <w:t>2011</w:t>
      </w:r>
      <w:r w:rsidR="002923EF" w:rsidRPr="002923EF">
        <w:rPr>
          <w:u w:val="single"/>
        </w:rPr>
        <w:t xml:space="preserve"> a 2022</w:t>
      </w:r>
      <w:r w:rsidR="002923EF">
        <w:t xml:space="preserve"> </w:t>
      </w:r>
      <w:commentRangeEnd w:id="2"/>
      <w:r w:rsidR="00175C69">
        <w:rPr>
          <w:rStyle w:val="Refdecomentrio"/>
        </w:rPr>
        <w:commentReference w:id="2"/>
      </w:r>
      <w:r w:rsidR="002923EF">
        <w:t>quanto ao</w:t>
      </w:r>
      <w:r w:rsidR="00E44CEC">
        <w:t>:</w:t>
      </w:r>
    </w:p>
    <w:p w14:paraId="72C94A44" w14:textId="77777777" w:rsidR="000F6C86" w:rsidRDefault="002F64B8" w:rsidP="00304613">
      <w:pPr>
        <w:pStyle w:val="PargrafodaLista"/>
        <w:numPr>
          <w:ilvl w:val="0"/>
          <w:numId w:val="41"/>
        </w:numPr>
        <w:jc w:val="both"/>
        <w:rPr>
          <w:sz w:val="18"/>
          <w:szCs w:val="18"/>
        </w:rPr>
      </w:pPr>
      <w:r w:rsidRPr="00304613">
        <w:rPr>
          <w:sz w:val="18"/>
          <w:szCs w:val="18"/>
        </w:rPr>
        <w:t>histórico das operações de empréstimo, de financiamento e de arrendamento mercantil, contendo</w:t>
      </w:r>
      <w:r w:rsidR="000F6C86">
        <w:rPr>
          <w:sz w:val="18"/>
          <w:szCs w:val="18"/>
        </w:rPr>
        <w:t>:</w:t>
      </w:r>
    </w:p>
    <w:p w14:paraId="458F5A67" w14:textId="77777777" w:rsidR="000F6C86" w:rsidRDefault="002F64B8" w:rsidP="000F6C86">
      <w:pPr>
        <w:pStyle w:val="PargrafodaLista"/>
        <w:numPr>
          <w:ilvl w:val="2"/>
          <w:numId w:val="41"/>
        </w:numPr>
        <w:jc w:val="both"/>
        <w:rPr>
          <w:sz w:val="18"/>
          <w:szCs w:val="18"/>
        </w:rPr>
      </w:pPr>
      <w:r w:rsidRPr="00304613">
        <w:rPr>
          <w:sz w:val="18"/>
          <w:szCs w:val="18"/>
        </w:rPr>
        <w:t>a data da contratação</w:t>
      </w:r>
      <w:r w:rsidR="000F6C86">
        <w:rPr>
          <w:sz w:val="18"/>
          <w:szCs w:val="18"/>
        </w:rPr>
        <w:t>;</w:t>
      </w:r>
    </w:p>
    <w:p w14:paraId="26C5B732" w14:textId="77777777" w:rsidR="000F6C86" w:rsidRDefault="002F64B8" w:rsidP="000F6C86">
      <w:pPr>
        <w:pStyle w:val="PargrafodaLista"/>
        <w:numPr>
          <w:ilvl w:val="2"/>
          <w:numId w:val="41"/>
        </w:numPr>
        <w:jc w:val="both"/>
        <w:rPr>
          <w:sz w:val="18"/>
          <w:szCs w:val="18"/>
        </w:rPr>
      </w:pPr>
      <w:r w:rsidRPr="00304613">
        <w:rPr>
          <w:sz w:val="18"/>
          <w:szCs w:val="18"/>
        </w:rPr>
        <w:t>o valor transacionado</w:t>
      </w:r>
      <w:r w:rsidR="000F6C86">
        <w:rPr>
          <w:sz w:val="18"/>
          <w:szCs w:val="18"/>
        </w:rPr>
        <w:t>;</w:t>
      </w:r>
    </w:p>
    <w:p w14:paraId="447BC9D9" w14:textId="5259F6F0" w:rsidR="002F64B8" w:rsidRPr="000F6C86" w:rsidRDefault="002F64B8" w:rsidP="000F6C86">
      <w:pPr>
        <w:pStyle w:val="PargrafodaLista"/>
        <w:numPr>
          <w:ilvl w:val="2"/>
          <w:numId w:val="41"/>
        </w:numPr>
        <w:jc w:val="both"/>
        <w:rPr>
          <w:sz w:val="18"/>
          <w:szCs w:val="18"/>
        </w:rPr>
      </w:pPr>
      <w:r w:rsidRPr="000F6C86">
        <w:rPr>
          <w:sz w:val="18"/>
          <w:szCs w:val="18"/>
        </w:rPr>
        <w:t>as datas de vencimentos e dos respectivos pagamentos</w:t>
      </w:r>
      <w:r w:rsidR="000F6C86" w:rsidRPr="000F6C86">
        <w:rPr>
          <w:sz w:val="18"/>
          <w:szCs w:val="18"/>
        </w:rPr>
        <w:t>.</w:t>
      </w:r>
    </w:p>
    <w:p w14:paraId="4B0C7114" w14:textId="77777777" w:rsidR="00C64A2A" w:rsidRDefault="00C64A2A" w:rsidP="00C64A2A">
      <w:pPr>
        <w:ind w:left="1134"/>
        <w:jc w:val="both"/>
      </w:pPr>
    </w:p>
    <w:p w14:paraId="1F7399DE" w14:textId="641F259D" w:rsidR="00C64A2A" w:rsidRPr="00DB7C71" w:rsidRDefault="00C64A2A" w:rsidP="00DB7C71">
      <w:pPr>
        <w:pStyle w:val="PargrafodaLista"/>
        <w:numPr>
          <w:ilvl w:val="0"/>
          <w:numId w:val="39"/>
        </w:numPr>
        <w:pBdr>
          <w:bottom w:val="single" w:sz="4" w:space="1" w:color="auto"/>
        </w:pBdr>
        <w:jc w:val="both"/>
        <w:rPr>
          <w:b/>
          <w:bCs/>
        </w:rPr>
      </w:pPr>
      <w:r w:rsidRPr="00DB7C71">
        <w:rPr>
          <w:b/>
          <w:bCs/>
        </w:rPr>
        <w:t>CÓPIA DE CONTRATOS</w:t>
      </w:r>
    </w:p>
    <w:p w14:paraId="51E6571E" w14:textId="7B67D827" w:rsidR="0082532B" w:rsidRDefault="000F41B4" w:rsidP="002F64B8">
      <w:pPr>
        <w:ind w:firstLine="1134"/>
        <w:jc w:val="both"/>
      </w:pPr>
      <w:r>
        <w:t xml:space="preserve">O consumidor solicitante, apesar </w:t>
      </w:r>
      <w:r w:rsidR="002927F7">
        <w:t xml:space="preserve">do seu direito </w:t>
      </w:r>
      <w:r>
        <w:t>fixado pelo Código de Defesa do Consumidor</w:t>
      </w:r>
      <w:r w:rsidR="0082532B">
        <w:rPr>
          <w:rStyle w:val="Refdenotaderodap"/>
        </w:rPr>
        <w:footnoteReference w:id="3"/>
      </w:r>
      <w:r w:rsidR="00EF32F9">
        <w:t xml:space="preserve">, </w:t>
      </w:r>
      <w:r>
        <w:t>pela autorregulação bancária</w:t>
      </w:r>
      <w:r w:rsidR="00FC5C3D">
        <w:rPr>
          <w:rStyle w:val="Refdenotaderodap"/>
        </w:rPr>
        <w:footnoteReference w:id="4"/>
      </w:r>
      <w:r w:rsidR="00EF32F9">
        <w:t xml:space="preserve"> e Resolução CMN 5.004/2022</w:t>
      </w:r>
      <w:r w:rsidR="00EF32F9">
        <w:rPr>
          <w:rStyle w:val="Refdenotaderodap"/>
        </w:rPr>
        <w:footnoteReference w:id="5"/>
      </w:r>
      <w:r w:rsidR="0082532B">
        <w:t xml:space="preserve">, </w:t>
      </w:r>
      <w:r w:rsidR="0082532B" w:rsidRPr="00F53637">
        <w:rPr>
          <w:u w:val="single"/>
        </w:rPr>
        <w:t>não recebeu a cópia dos seguintes contratos de crédito</w:t>
      </w:r>
      <w:r w:rsidR="0082532B">
        <w:t>:</w:t>
      </w:r>
    </w:p>
    <w:p w14:paraId="5D1411DB" w14:textId="07FC080A" w:rsidR="0015161E" w:rsidRPr="00134C77" w:rsidRDefault="0015161E" w:rsidP="002927F7">
      <w:pPr>
        <w:pStyle w:val="PargrafodaLista"/>
        <w:numPr>
          <w:ilvl w:val="0"/>
          <w:numId w:val="42"/>
        </w:numPr>
        <w:jc w:val="both"/>
        <w:rPr>
          <w:sz w:val="18"/>
          <w:szCs w:val="18"/>
        </w:rPr>
      </w:pPr>
      <w:commentRangeStart w:id="3"/>
      <w:r w:rsidRPr="00134C77">
        <w:rPr>
          <w:sz w:val="18"/>
          <w:szCs w:val="18"/>
        </w:rPr>
        <w:t>Abertura da conta bancária nº ____, na agência ______;</w:t>
      </w:r>
    </w:p>
    <w:p w14:paraId="0830E569" w14:textId="27C21E60" w:rsidR="002927F7" w:rsidRPr="00134C77" w:rsidRDefault="00C17B88" w:rsidP="002927F7">
      <w:pPr>
        <w:pStyle w:val="PargrafodaLista"/>
        <w:numPr>
          <w:ilvl w:val="0"/>
          <w:numId w:val="42"/>
        </w:numPr>
        <w:jc w:val="both"/>
        <w:rPr>
          <w:sz w:val="18"/>
          <w:szCs w:val="18"/>
        </w:rPr>
      </w:pPr>
      <w:r w:rsidRPr="00134C77">
        <w:rPr>
          <w:sz w:val="18"/>
          <w:szCs w:val="18"/>
        </w:rPr>
        <w:t xml:space="preserve">Empréstimo pessoal </w:t>
      </w:r>
      <w:r w:rsidR="001D79AC" w:rsidRPr="00134C77">
        <w:rPr>
          <w:sz w:val="18"/>
          <w:szCs w:val="18"/>
        </w:rPr>
        <w:t>não consignado nº ___, celebrado em ___/___/___;</w:t>
      </w:r>
    </w:p>
    <w:p w14:paraId="3B6C8887" w14:textId="4D5776C1" w:rsidR="001D79AC" w:rsidRPr="00134C77" w:rsidRDefault="001D79AC" w:rsidP="002927F7">
      <w:pPr>
        <w:pStyle w:val="PargrafodaLista"/>
        <w:numPr>
          <w:ilvl w:val="0"/>
          <w:numId w:val="42"/>
        </w:numPr>
        <w:jc w:val="both"/>
        <w:rPr>
          <w:sz w:val="18"/>
          <w:szCs w:val="18"/>
        </w:rPr>
      </w:pPr>
      <w:r w:rsidRPr="00134C77">
        <w:rPr>
          <w:sz w:val="18"/>
          <w:szCs w:val="18"/>
        </w:rPr>
        <w:t>Empréstimo pessoal consignado nº ___, celebrado em ___/___/___;</w:t>
      </w:r>
    </w:p>
    <w:p w14:paraId="048AA09D" w14:textId="5E0CAFD3" w:rsidR="001D79AC" w:rsidRPr="00134C77" w:rsidRDefault="001D79AC" w:rsidP="002927F7">
      <w:pPr>
        <w:pStyle w:val="PargrafodaLista"/>
        <w:numPr>
          <w:ilvl w:val="0"/>
          <w:numId w:val="42"/>
        </w:numPr>
        <w:jc w:val="both"/>
        <w:rPr>
          <w:sz w:val="18"/>
          <w:szCs w:val="18"/>
        </w:rPr>
      </w:pPr>
      <w:r w:rsidRPr="00134C77">
        <w:rPr>
          <w:sz w:val="18"/>
          <w:szCs w:val="18"/>
        </w:rPr>
        <w:t>Cartão de crédito nº XXXXXXXXXXXXXXX</w:t>
      </w:r>
      <w:r w:rsidR="0015161E" w:rsidRPr="00134C77">
        <w:rPr>
          <w:sz w:val="18"/>
          <w:szCs w:val="18"/>
        </w:rPr>
        <w:t>;</w:t>
      </w:r>
    </w:p>
    <w:p w14:paraId="0738BF74" w14:textId="3FCDD6E7" w:rsidR="001D79AC" w:rsidRPr="00134C77" w:rsidRDefault="002C0F73" w:rsidP="002927F7">
      <w:pPr>
        <w:pStyle w:val="PargrafodaLista"/>
        <w:numPr>
          <w:ilvl w:val="0"/>
          <w:numId w:val="42"/>
        </w:numPr>
        <w:jc w:val="both"/>
        <w:rPr>
          <w:sz w:val="18"/>
          <w:szCs w:val="18"/>
        </w:rPr>
      </w:pPr>
      <w:r w:rsidRPr="00134C77">
        <w:rPr>
          <w:sz w:val="18"/>
          <w:szCs w:val="18"/>
        </w:rPr>
        <w:t>Financiamento de veículo nº _____, celebrado em ___/___/___;</w:t>
      </w:r>
    </w:p>
    <w:p w14:paraId="3EE6F995" w14:textId="5E9FD406" w:rsidR="002C0F73" w:rsidRPr="00134C77" w:rsidRDefault="002C0F73" w:rsidP="002927F7">
      <w:pPr>
        <w:pStyle w:val="PargrafodaLista"/>
        <w:numPr>
          <w:ilvl w:val="0"/>
          <w:numId w:val="42"/>
        </w:numPr>
        <w:jc w:val="both"/>
        <w:rPr>
          <w:sz w:val="18"/>
          <w:szCs w:val="18"/>
        </w:rPr>
      </w:pPr>
      <w:r w:rsidRPr="00134C77">
        <w:rPr>
          <w:sz w:val="18"/>
          <w:szCs w:val="18"/>
        </w:rPr>
        <w:t>Financiamento imobiliário nº ____, celebrado em ___/___/___;</w:t>
      </w:r>
      <w:commentRangeEnd w:id="3"/>
      <w:r w:rsidR="002803FA" w:rsidRPr="00134C77">
        <w:rPr>
          <w:rStyle w:val="Refdecomentrio"/>
          <w:sz w:val="18"/>
          <w:szCs w:val="18"/>
        </w:rPr>
        <w:commentReference w:id="3"/>
      </w:r>
    </w:p>
    <w:p w14:paraId="1DBD0891" w14:textId="1AE8CFD5" w:rsidR="00C64A2A" w:rsidRDefault="000F41B4" w:rsidP="002F64B8">
      <w:pPr>
        <w:ind w:firstLine="1134"/>
        <w:jc w:val="both"/>
      </w:pPr>
      <w:r>
        <w:t xml:space="preserve"> </w:t>
      </w:r>
      <w:r w:rsidR="00F53637">
        <w:t xml:space="preserve">Desse modo, deve essa Instituição Financeira </w:t>
      </w:r>
      <w:r w:rsidR="007D576C" w:rsidRPr="001D79AC">
        <w:rPr>
          <w:b/>
          <w:bCs/>
        </w:rPr>
        <w:t>fornecer a cópia dos contratos acima listados</w:t>
      </w:r>
      <w:r w:rsidR="004F43E1">
        <w:t xml:space="preserve">, observando-se inclusive </w:t>
      </w:r>
      <w:r w:rsidR="00C17B88">
        <w:t>o disposto no art. 4º da Resolução CMN 5.004/2022.</w:t>
      </w:r>
    </w:p>
    <w:p w14:paraId="2A73E50F" w14:textId="1BD56567" w:rsidR="00B71C8E" w:rsidRDefault="002803FA" w:rsidP="00E25E9D">
      <w:pPr>
        <w:ind w:firstLine="1134"/>
        <w:jc w:val="both"/>
      </w:pPr>
      <w:r>
        <w:t xml:space="preserve">Ao lado da cópia, deverá ser </w:t>
      </w:r>
      <w:r w:rsidR="006B101F">
        <w:t>entregue</w:t>
      </w:r>
      <w:r>
        <w:t xml:space="preserve"> ao consumidor </w:t>
      </w:r>
      <w:r w:rsidR="006B101F">
        <w:t xml:space="preserve">o </w:t>
      </w:r>
      <w:r w:rsidR="006B101F" w:rsidRPr="006B101F">
        <w:rPr>
          <w:b/>
          <w:bCs/>
        </w:rPr>
        <w:t>demonstrativo da evolução de cada contrato</w:t>
      </w:r>
      <w:r w:rsidR="006B101F">
        <w:t>.</w:t>
      </w:r>
    </w:p>
    <w:p w14:paraId="670316A6" w14:textId="77777777" w:rsidR="006B101F" w:rsidRDefault="006B101F" w:rsidP="00E25E9D">
      <w:pPr>
        <w:ind w:firstLine="1134"/>
        <w:jc w:val="both"/>
      </w:pPr>
    </w:p>
    <w:p w14:paraId="26A2575F" w14:textId="27551F1C" w:rsidR="006B101F" w:rsidRPr="006B101F" w:rsidRDefault="006B101F" w:rsidP="006B101F">
      <w:pPr>
        <w:pStyle w:val="PargrafodaLista"/>
        <w:numPr>
          <w:ilvl w:val="0"/>
          <w:numId w:val="39"/>
        </w:numPr>
        <w:pBdr>
          <w:bottom w:val="single" w:sz="4" w:space="1" w:color="auto"/>
        </w:pBdr>
        <w:jc w:val="both"/>
        <w:rPr>
          <w:b/>
          <w:bCs/>
        </w:rPr>
      </w:pPr>
      <w:r w:rsidRPr="006B101F">
        <w:rPr>
          <w:b/>
          <w:bCs/>
        </w:rPr>
        <w:t>CHEQUE ESPECIAL</w:t>
      </w:r>
    </w:p>
    <w:p w14:paraId="6D28ECC0" w14:textId="4EDB2627" w:rsidR="00B71C8E" w:rsidRDefault="004B6C82" w:rsidP="00E25E9D">
      <w:pPr>
        <w:ind w:firstLine="1134"/>
        <w:jc w:val="both"/>
      </w:pPr>
      <w:r>
        <w:t>O consumidor solicitante</w:t>
      </w:r>
      <w:r w:rsidR="00134C77">
        <w:t xml:space="preserve"> fez uso do limite do cheque especial na conta corrente nº ____, agência ____, durante vários anos, </w:t>
      </w:r>
      <w:r w:rsidR="00B744B4">
        <w:t xml:space="preserve">porém as informações sobre </w:t>
      </w:r>
      <w:r w:rsidR="0039561E">
        <w:t>os encargos cobrados nunca foram transparentes.</w:t>
      </w:r>
    </w:p>
    <w:p w14:paraId="45546A8E" w14:textId="20695C40" w:rsidR="0039561E" w:rsidRDefault="0059487F" w:rsidP="00E25E9D">
      <w:pPr>
        <w:ind w:firstLine="1134"/>
        <w:jc w:val="both"/>
      </w:pPr>
      <w:r>
        <w:t>Essa situação vai de encontro com o que normatizou o Conselho Monetário Nacional na Resolução nº 2.835/2001</w:t>
      </w:r>
      <w:r>
        <w:rPr>
          <w:rStyle w:val="Refdenotaderodap"/>
        </w:rPr>
        <w:footnoteReference w:id="6"/>
      </w:r>
      <w:r>
        <w:t xml:space="preserve"> e hoje na Resolução nº 5.004/2022.</w:t>
      </w:r>
    </w:p>
    <w:p w14:paraId="22C435BA" w14:textId="52BB745C" w:rsidR="00800785" w:rsidRDefault="00800785" w:rsidP="00E25E9D">
      <w:pPr>
        <w:ind w:firstLine="1134"/>
        <w:jc w:val="both"/>
      </w:pPr>
      <w:r>
        <w:t xml:space="preserve">Diante disso, </w:t>
      </w:r>
      <w:r w:rsidR="00915BB2" w:rsidRPr="004E1335">
        <w:rPr>
          <w:b/>
          <w:bCs/>
        </w:rPr>
        <w:t>deve agora ser disponibilizad</w:t>
      </w:r>
      <w:r w:rsidR="004E1335">
        <w:rPr>
          <w:b/>
          <w:bCs/>
        </w:rPr>
        <w:t>a</w:t>
      </w:r>
      <w:r w:rsidR="00915BB2" w:rsidRPr="004E1335">
        <w:rPr>
          <w:b/>
          <w:bCs/>
        </w:rPr>
        <w:t xml:space="preserve"> ao consumidor as seguintes informações</w:t>
      </w:r>
      <w:r w:rsidR="00915BB2">
        <w:t>:</w:t>
      </w:r>
    </w:p>
    <w:p w14:paraId="57B86041" w14:textId="292553B7" w:rsidR="00915BB2" w:rsidRPr="00A01F0A" w:rsidRDefault="00A01F0A" w:rsidP="00915BB2">
      <w:pPr>
        <w:pStyle w:val="PargrafodaLista"/>
        <w:numPr>
          <w:ilvl w:val="0"/>
          <w:numId w:val="43"/>
        </w:numPr>
        <w:jc w:val="both"/>
        <w:rPr>
          <w:sz w:val="18"/>
          <w:szCs w:val="18"/>
        </w:rPr>
      </w:pPr>
      <w:r w:rsidRPr="00A01F0A">
        <w:rPr>
          <w:sz w:val="18"/>
          <w:szCs w:val="18"/>
        </w:rPr>
        <w:t>q</w:t>
      </w:r>
      <w:r w:rsidR="00915BB2" w:rsidRPr="00A01F0A">
        <w:rPr>
          <w:sz w:val="18"/>
          <w:szCs w:val="18"/>
        </w:rPr>
        <w:t>ual foi limite de crédito contratado e suas respectivas renovações;</w:t>
      </w:r>
    </w:p>
    <w:p w14:paraId="0D5350F8" w14:textId="77777777" w:rsidR="00A01F0A" w:rsidRPr="00A01F0A" w:rsidRDefault="00915BB2" w:rsidP="00A01F0A">
      <w:pPr>
        <w:pStyle w:val="PargrafodaLista"/>
        <w:numPr>
          <w:ilvl w:val="0"/>
          <w:numId w:val="43"/>
        </w:numPr>
        <w:jc w:val="both"/>
        <w:rPr>
          <w:sz w:val="18"/>
          <w:szCs w:val="18"/>
        </w:rPr>
      </w:pPr>
      <w:r w:rsidRPr="00A01F0A">
        <w:rPr>
          <w:sz w:val="18"/>
          <w:szCs w:val="18"/>
        </w:rPr>
        <w:t>saldo devedor do cheque especial na data do fornecimento do extrato;</w:t>
      </w:r>
    </w:p>
    <w:p w14:paraId="60FC069E" w14:textId="77777777" w:rsidR="00A01F0A" w:rsidRPr="00A01F0A" w:rsidRDefault="00915BB2" w:rsidP="00A01F0A">
      <w:pPr>
        <w:pStyle w:val="PargrafodaLista"/>
        <w:numPr>
          <w:ilvl w:val="0"/>
          <w:numId w:val="43"/>
        </w:numPr>
        <w:jc w:val="both"/>
        <w:rPr>
          <w:sz w:val="18"/>
          <w:szCs w:val="18"/>
        </w:rPr>
      </w:pPr>
      <w:r w:rsidRPr="00A01F0A">
        <w:rPr>
          <w:sz w:val="18"/>
          <w:szCs w:val="18"/>
        </w:rPr>
        <w:t>valores do cheque especial utilizados diariamente, no período corrente de apuração dos juros;</w:t>
      </w:r>
    </w:p>
    <w:p w14:paraId="284FC53F" w14:textId="77777777" w:rsidR="00A01F0A" w:rsidRPr="00A01F0A" w:rsidRDefault="00915BB2" w:rsidP="00A01F0A">
      <w:pPr>
        <w:pStyle w:val="PargrafodaLista"/>
        <w:numPr>
          <w:ilvl w:val="0"/>
          <w:numId w:val="43"/>
        </w:numPr>
        <w:jc w:val="both"/>
        <w:rPr>
          <w:sz w:val="18"/>
          <w:szCs w:val="18"/>
        </w:rPr>
      </w:pPr>
      <w:r w:rsidRPr="00A01F0A">
        <w:rPr>
          <w:sz w:val="18"/>
          <w:szCs w:val="18"/>
        </w:rPr>
        <w:t>taxa efetiva mensal referente aos juros remuneratórios</w:t>
      </w:r>
      <w:r w:rsidR="00A01F0A" w:rsidRPr="00A01F0A">
        <w:rPr>
          <w:sz w:val="18"/>
          <w:szCs w:val="18"/>
        </w:rPr>
        <w:t xml:space="preserve"> de todo o período em que o cheque especial foi utilizado</w:t>
      </w:r>
      <w:r w:rsidRPr="00A01F0A">
        <w:rPr>
          <w:sz w:val="18"/>
          <w:szCs w:val="18"/>
        </w:rPr>
        <w:t>; e</w:t>
      </w:r>
    </w:p>
    <w:p w14:paraId="6FA0532A" w14:textId="164D234C" w:rsidR="00915BB2" w:rsidRPr="00A01F0A" w:rsidRDefault="00915BB2" w:rsidP="00A01F0A">
      <w:pPr>
        <w:pStyle w:val="PargrafodaLista"/>
        <w:numPr>
          <w:ilvl w:val="0"/>
          <w:numId w:val="43"/>
        </w:numPr>
        <w:jc w:val="both"/>
        <w:rPr>
          <w:sz w:val="18"/>
          <w:szCs w:val="18"/>
        </w:rPr>
      </w:pPr>
      <w:r w:rsidRPr="00A01F0A">
        <w:rPr>
          <w:sz w:val="18"/>
          <w:szCs w:val="18"/>
        </w:rPr>
        <w:t>valor dos juros acumulado no período de apuração, até a data do fornecimento do extrato.</w:t>
      </w:r>
    </w:p>
    <w:p w14:paraId="1E5FF93C" w14:textId="77777777" w:rsidR="005A1909" w:rsidRDefault="005A1909" w:rsidP="005A1909">
      <w:pPr>
        <w:ind w:firstLine="1134"/>
        <w:jc w:val="both"/>
      </w:pPr>
    </w:p>
    <w:p w14:paraId="62E92200" w14:textId="081F167A" w:rsidR="005A1909" w:rsidRPr="005A1909" w:rsidRDefault="005A1909" w:rsidP="005A1909">
      <w:pPr>
        <w:pStyle w:val="PargrafodaLista"/>
        <w:numPr>
          <w:ilvl w:val="0"/>
          <w:numId w:val="39"/>
        </w:numPr>
        <w:pBdr>
          <w:bottom w:val="single" w:sz="4" w:space="1" w:color="auto"/>
        </w:pBdr>
        <w:jc w:val="both"/>
        <w:rPr>
          <w:b/>
          <w:bCs/>
        </w:rPr>
      </w:pPr>
      <w:r>
        <w:rPr>
          <w:b/>
          <w:bCs/>
        </w:rPr>
        <w:t>PRAZO DE RESPOSTA</w:t>
      </w:r>
    </w:p>
    <w:p w14:paraId="296EB43F" w14:textId="45204FB8" w:rsidR="00DF664B" w:rsidRDefault="00DF664B" w:rsidP="00DF664B">
      <w:pPr>
        <w:ind w:firstLine="1134"/>
        <w:jc w:val="both"/>
      </w:pPr>
      <w:r>
        <w:t xml:space="preserve">O </w:t>
      </w:r>
      <w:r w:rsidRPr="00A74BD3">
        <w:rPr>
          <w:u w:val="single"/>
        </w:rPr>
        <w:t>prazo de resposta</w:t>
      </w:r>
      <w:r>
        <w:t xml:space="preserve"> ao presente é de </w:t>
      </w:r>
      <w:r w:rsidR="008B5C83">
        <w:rPr>
          <w:b/>
          <w:bCs/>
        </w:rPr>
        <w:t>15</w:t>
      </w:r>
      <w:r w:rsidRPr="00A74BD3">
        <w:rPr>
          <w:b/>
          <w:bCs/>
        </w:rPr>
        <w:t xml:space="preserve"> (</w:t>
      </w:r>
      <w:r w:rsidR="008B5C83">
        <w:rPr>
          <w:b/>
          <w:bCs/>
        </w:rPr>
        <w:t>quinze</w:t>
      </w:r>
      <w:r w:rsidRPr="00A74BD3">
        <w:rPr>
          <w:b/>
          <w:bCs/>
        </w:rPr>
        <w:t>) dias úteis</w:t>
      </w:r>
      <w:r>
        <w:t>, a contar de seu recebimento</w:t>
      </w:r>
      <w:r w:rsidR="00B53853">
        <w:t xml:space="preserve">, considerando que esse é o maior dos prazos </w:t>
      </w:r>
      <w:r w:rsidR="002608AB">
        <w:t>dentre na</w:t>
      </w:r>
      <w:r w:rsidR="002608AB" w:rsidRPr="002608AB">
        <w:t xml:space="preserve"> Resolução CMN nº 3.919/2010, </w:t>
      </w:r>
      <w:r w:rsidR="002608AB">
        <w:t xml:space="preserve">na </w:t>
      </w:r>
      <w:r w:rsidR="002608AB" w:rsidRPr="002608AB">
        <w:t xml:space="preserve">Resolução CMN nº2.835/01 </w:t>
      </w:r>
      <w:r w:rsidR="000B51A0">
        <w:t>e na</w:t>
      </w:r>
      <w:r w:rsidR="002608AB" w:rsidRPr="002608AB">
        <w:t xml:space="preserve"> Resolução CMN nº 5.004/2022.</w:t>
      </w:r>
      <w:r w:rsidR="002608AB">
        <w:t xml:space="preserve"> </w:t>
      </w:r>
    </w:p>
    <w:p w14:paraId="170593AE" w14:textId="2B571C58" w:rsidR="00DF664B" w:rsidRDefault="005D1BB1" w:rsidP="00DF664B">
      <w:pPr>
        <w:ind w:firstLine="1134"/>
        <w:jc w:val="both"/>
      </w:pPr>
      <w:r>
        <w:t xml:space="preserve">O </w:t>
      </w:r>
      <w:r w:rsidRPr="00A93329">
        <w:rPr>
          <w:b/>
          <w:bCs/>
          <w:u w:val="single"/>
        </w:rPr>
        <w:t>acesso a essas informações não poderá ser negado</w:t>
      </w:r>
      <w:r>
        <w:t xml:space="preserve"> ao </w:t>
      </w:r>
      <w:r w:rsidR="007749D9">
        <w:t xml:space="preserve">procurador signatário, porque o próprio Conselho Monetário Nacional assim autoriza no </w:t>
      </w:r>
      <w:r w:rsidR="00AA14D0">
        <w:t>§2º</w:t>
      </w:r>
      <w:r w:rsidR="00AA14D0">
        <w:rPr>
          <w:rStyle w:val="Refdenotaderodap"/>
        </w:rPr>
        <w:footnoteReference w:id="7"/>
      </w:r>
      <w:r w:rsidR="00AA14D0">
        <w:t xml:space="preserve"> do art. 1º da Resolução nº 2.835/2001</w:t>
      </w:r>
      <w:r w:rsidR="00507CCA">
        <w:t xml:space="preserve">, notadamente porque esta notificação vai instruída com </w:t>
      </w:r>
      <w:r w:rsidR="00A93329">
        <w:t xml:space="preserve">a </w:t>
      </w:r>
      <w:commentRangeStart w:id="4"/>
      <w:r w:rsidR="00DF664B">
        <w:t xml:space="preserve">cópia do documento pessoal </w:t>
      </w:r>
      <w:r w:rsidR="00A93329">
        <w:t>do consumidor</w:t>
      </w:r>
      <w:r w:rsidR="00DF664B">
        <w:t>, a cópia da procuração com poderes específicos e a cópia da carteira da OAB do subscritor da presente</w:t>
      </w:r>
      <w:commentRangeEnd w:id="4"/>
      <w:r w:rsidR="004D0B7F">
        <w:rPr>
          <w:rStyle w:val="Refdecomentrio"/>
        </w:rPr>
        <w:commentReference w:id="4"/>
      </w:r>
      <w:r w:rsidR="00DF664B">
        <w:t>.</w:t>
      </w:r>
    </w:p>
    <w:p w14:paraId="4BFF35EE" w14:textId="77777777" w:rsidR="00DF664B" w:rsidRDefault="00DF664B" w:rsidP="00DF664B">
      <w:pPr>
        <w:ind w:firstLine="1134"/>
        <w:jc w:val="both"/>
      </w:pPr>
      <w:r>
        <w:t>Em caso não atendimento desta solicitação, serão adotadas providências junto ao Banco Central do Brasil, aos órgãos de proteção ao consumidor e, se for o caso, ao Poder Judiciário.</w:t>
      </w:r>
    </w:p>
    <w:p w14:paraId="18C4BC63" w14:textId="77777777" w:rsidR="00DF664B" w:rsidRDefault="00DF664B" w:rsidP="00DF664B">
      <w:pPr>
        <w:ind w:firstLine="1134"/>
        <w:jc w:val="both"/>
      </w:pPr>
      <w:r>
        <w:t>Atenciosamente,</w:t>
      </w:r>
    </w:p>
    <w:p w14:paraId="4E7BDC09" w14:textId="77777777" w:rsidR="00DF664B" w:rsidRPr="004F6F42" w:rsidRDefault="00DF664B" w:rsidP="00DF664B">
      <w:pPr>
        <w:ind w:firstLine="1134"/>
        <w:jc w:val="both"/>
        <w:rPr>
          <w:sz w:val="14"/>
          <w:szCs w:val="14"/>
        </w:rPr>
      </w:pPr>
      <w:r>
        <w:t>ADVOGADO</w:t>
      </w:r>
    </w:p>
    <w:p w14:paraId="4BDAA32F" w14:textId="1BA9C6CB" w:rsidR="007F6415" w:rsidRDefault="007F6415" w:rsidP="00DF664B">
      <w:pPr>
        <w:pStyle w:val="CORPOHOMERO"/>
        <w:rPr>
          <w:rStyle w:val="nfase"/>
          <w:i w:val="0"/>
          <w:iCs w:val="0"/>
        </w:rPr>
      </w:pPr>
    </w:p>
    <w:sectPr w:rsidR="007F6415" w:rsidSect="00973569">
      <w:headerReference w:type="default" r:id="rId13"/>
      <w:footerReference w:type="default" r:id="rId14"/>
      <w:pgSz w:w="11907" w:h="16840" w:code="9"/>
      <w:pgMar w:top="482" w:right="1418" w:bottom="1134" w:left="1418" w:header="142" w:footer="39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omero Medeiros" w:date="2022-06-25T09:38:00Z" w:initials="HM">
    <w:p w14:paraId="7760F770" w14:textId="77777777" w:rsidR="0000357B" w:rsidRDefault="009141C6" w:rsidP="00851077">
      <w:pPr>
        <w:pStyle w:val="Textodecomentrio"/>
      </w:pPr>
      <w:r>
        <w:rPr>
          <w:rStyle w:val="Refdecomentrio"/>
        </w:rPr>
        <w:annotationRef/>
      </w:r>
      <w:r w:rsidR="0000357B">
        <w:rPr>
          <w:b/>
          <w:bCs/>
        </w:rPr>
        <w:t>MODELO DE NOTIFICAÇÃO PARA OBTENÇÃO DE INFORMAÇÕES COMPLETAS DO CONSUMIDOR PERANTE UMA INSTITUIÇÃO FINANCEIRA PARA FINS DE SUPERENDIVIDAMENTO</w:t>
      </w:r>
    </w:p>
  </w:comment>
  <w:comment w:id="1" w:author="Homero Medeiros" w:date="2022-06-26T15:36:00Z" w:initials="HM">
    <w:p w14:paraId="09C9813C" w14:textId="4A1E862A" w:rsidR="00304613" w:rsidRDefault="00304613" w:rsidP="00285C6D">
      <w:pPr>
        <w:pStyle w:val="Textodecomentrio"/>
      </w:pPr>
      <w:r>
        <w:rPr>
          <w:rStyle w:val="Refdecomentrio"/>
        </w:rPr>
        <w:annotationRef/>
      </w:r>
      <w:r>
        <w:t>Não esquecer de personalizar os dados para o caso concreto. É sempre importante solicitar os últimos 5 anos.</w:t>
      </w:r>
    </w:p>
  </w:comment>
  <w:comment w:id="2" w:author="Homero Medeiros" w:date="2022-06-26T15:40:00Z" w:initials="HM">
    <w:p w14:paraId="412825C5" w14:textId="77777777" w:rsidR="00175C69" w:rsidRDefault="00175C69" w:rsidP="00923CA1">
      <w:pPr>
        <w:pStyle w:val="Textodecomentrio"/>
      </w:pPr>
      <w:r>
        <w:rPr>
          <w:rStyle w:val="Refdecomentrio"/>
        </w:rPr>
        <w:annotationRef/>
      </w:r>
      <w:r>
        <w:t>Aqui já se mostra relevante fazer a solicitação dos últimos 10 anos, porque esse é prazo prescricional para a pretensão revisional. Esta diligência vai te permitir encontrar contratos com possíveis abusividades.</w:t>
      </w:r>
    </w:p>
  </w:comment>
  <w:comment w:id="3" w:author="Homero Medeiros" w:date="2022-06-26T16:20:00Z" w:initials="HM">
    <w:p w14:paraId="1922DF23" w14:textId="77777777" w:rsidR="002803FA" w:rsidRDefault="002803FA">
      <w:pPr>
        <w:pStyle w:val="Textodecomentrio"/>
      </w:pPr>
      <w:r>
        <w:rPr>
          <w:rStyle w:val="Refdecomentrio"/>
        </w:rPr>
        <w:annotationRef/>
      </w:r>
      <w:r>
        <w:t xml:space="preserve">Sempre personalizar de acordo com o caso concreto. </w:t>
      </w:r>
      <w:r>
        <w:br/>
        <w:t>Caso não possua o número do contrato, é importante apontar elementos individualizadores do contrato.</w:t>
      </w:r>
      <w:r>
        <w:br/>
        <w:t>Exemplo: contrato cujo débito mensal em conta é de R$ XXXX,XXX (cf. extrato bancário anexo);</w:t>
      </w:r>
    </w:p>
    <w:p w14:paraId="69D6FB68" w14:textId="77777777" w:rsidR="002803FA" w:rsidRDefault="002803FA" w:rsidP="00C54FFB">
      <w:pPr>
        <w:pStyle w:val="Textodecomentrio"/>
      </w:pPr>
    </w:p>
  </w:comment>
  <w:comment w:id="4" w:author="Homero Medeiros" w:date="2022-06-26T16:45:00Z" w:initials="HM">
    <w:p w14:paraId="31B0C3D6" w14:textId="77777777" w:rsidR="004D0B7F" w:rsidRDefault="004D0B7F" w:rsidP="002A21CB">
      <w:pPr>
        <w:pStyle w:val="Textodecomentrio"/>
      </w:pPr>
      <w:r>
        <w:rPr>
          <w:rStyle w:val="Refdecomentrio"/>
        </w:rPr>
        <w:annotationRef/>
      </w:r>
      <w:r>
        <w:t>Não esquecer de instruir a notificação com esses documentos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760F770" w15:done="0"/>
  <w15:commentEx w15:paraId="09C9813C" w15:done="0"/>
  <w15:commentEx w15:paraId="412825C5" w15:done="0"/>
  <w15:commentEx w15:paraId="69D6FB68" w15:done="0"/>
  <w15:commentEx w15:paraId="31B0C3D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1561D" w16cex:dateUtc="2022-06-25T13:38:00Z"/>
  <w16cex:commentExtensible w16cex:durableId="2662FB8A" w16cex:dateUtc="2022-06-26T19:36:00Z"/>
  <w16cex:commentExtensible w16cex:durableId="2662FC67" w16cex:dateUtc="2022-06-26T19:40:00Z"/>
  <w16cex:commentExtensible w16cex:durableId="266305C4" w16cex:dateUtc="2022-06-26T20:20:00Z"/>
  <w16cex:commentExtensible w16cex:durableId="26630BAD" w16cex:dateUtc="2022-06-26T2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60F770" w16cid:durableId="2661561D"/>
  <w16cid:commentId w16cid:paraId="09C9813C" w16cid:durableId="2662FB8A"/>
  <w16cid:commentId w16cid:paraId="412825C5" w16cid:durableId="2662FC67"/>
  <w16cid:commentId w16cid:paraId="69D6FB68" w16cid:durableId="266305C4"/>
  <w16cid:commentId w16cid:paraId="31B0C3D6" w16cid:durableId="26630B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E5E34" w14:textId="77777777" w:rsidR="005F3DD4" w:rsidRDefault="005F3DD4">
      <w:r>
        <w:separator/>
      </w:r>
    </w:p>
  </w:endnote>
  <w:endnote w:type="continuationSeparator" w:id="0">
    <w:p w14:paraId="1457A237" w14:textId="77777777" w:rsidR="005F3DD4" w:rsidRDefault="005F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B1B3" w14:textId="5ECF8DAF" w:rsidR="00AA4EC8" w:rsidRDefault="00AA4EC8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/>
        <w:sz w:val="16"/>
        <w:lang w:val="pt-BR"/>
      </w:rPr>
    </w:pPr>
    <w:r w:rsidRPr="003803F1">
      <w:rPr>
        <w:rFonts w:asciiTheme="minorHAnsi" w:hAnsiTheme="minorHAnsi" w:cstheme="minorHAnsi"/>
        <w:b/>
        <w:sz w:val="16"/>
        <w:lang w:val="pt-BR"/>
      </w:rPr>
      <w:t>Todos os direitos reservados</w:t>
    </w:r>
    <w:r>
      <w:rPr>
        <w:rFonts w:asciiTheme="minorHAnsi" w:hAnsiTheme="minorHAnsi" w:cstheme="minorHAnsi"/>
        <w:b/>
        <w:sz w:val="16"/>
        <w:lang w:val="pt-BR"/>
      </w:rPr>
      <w:t xml:space="preserve"> a Homero Medeiros - Curso Faturando com a Advocacia em Defesa do Consumidor Bancário.</w:t>
    </w:r>
  </w:p>
  <w:p w14:paraId="6610E695" w14:textId="5A85087B" w:rsidR="00AA4EC8" w:rsidRPr="003B51F1" w:rsidRDefault="00AA4EC8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É permitida a reprodução parcial ou total dest</w:t>
    </w:r>
    <w:r>
      <w:rPr>
        <w:rFonts w:asciiTheme="minorHAnsi" w:hAnsiTheme="minorHAnsi" w:cstheme="minorHAnsi"/>
        <w:bCs/>
        <w:sz w:val="16"/>
        <w:lang w:val="pt-BR"/>
      </w:rPr>
      <w:t>e material</w:t>
    </w:r>
    <w:r w:rsidRPr="003B51F1">
      <w:rPr>
        <w:rFonts w:asciiTheme="minorHAnsi" w:hAnsiTheme="minorHAnsi" w:cstheme="minorHAnsi"/>
        <w:bCs/>
        <w:sz w:val="16"/>
        <w:lang w:val="pt-BR"/>
      </w:rPr>
      <w:t>, desde que</w:t>
    </w:r>
    <w:r>
      <w:rPr>
        <w:rFonts w:asciiTheme="minorHAnsi" w:hAnsiTheme="minorHAnsi" w:cstheme="minorHAnsi"/>
        <w:bCs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citada a fonte e que não seja para venda ou qualquer fim comercial</w:t>
    </w:r>
  </w:p>
  <w:p w14:paraId="630329F6" w14:textId="1A2DB484" w:rsidR="00AA4EC8" w:rsidRDefault="00AA4EC8" w:rsidP="009444E2">
    <w:pPr>
      <w:pStyle w:val="Rodap"/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Cs/>
        <w:sz w:val="16"/>
        <w:lang w:val="pt-BR"/>
      </w:rPr>
      <w:t xml:space="preserve">Redes sociais: </w:t>
    </w:r>
    <w:hyperlink r:id="rId1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https://www.instagram.com/homeromedeiros.prof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/ </w:t>
    </w:r>
    <w:hyperlink r:id="rId2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https://t.me/homeromedeiros/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</w:t>
    </w:r>
  </w:p>
  <w:p w14:paraId="7A216A3E" w14:textId="154A6001" w:rsidR="00AA4EC8" w:rsidRPr="009444E2" w:rsidRDefault="00AA4EC8" w:rsidP="009444E2">
    <w:pPr>
      <w:pStyle w:val="Rodap"/>
      <w:jc w:val="right"/>
      <w:rPr>
        <w:rFonts w:ascii="Arial" w:hAnsi="Arial"/>
        <w:b/>
        <w:sz w:val="16"/>
      </w:rPr>
    </w:pPr>
    <w:r w:rsidRPr="003D024C">
      <w:rPr>
        <w:rFonts w:ascii="Arial" w:hAnsi="Arial"/>
        <w:b/>
        <w:sz w:val="16"/>
      </w:rPr>
      <w:fldChar w:fldCharType="begin"/>
    </w:r>
    <w:r w:rsidRPr="003D024C">
      <w:rPr>
        <w:rFonts w:ascii="Arial" w:hAnsi="Arial"/>
        <w:b/>
        <w:sz w:val="16"/>
      </w:rPr>
      <w:instrText xml:space="preserve"> PAGE   \* MERGEFORMAT </w:instrText>
    </w:r>
    <w:r w:rsidRPr="003D024C">
      <w:rPr>
        <w:rFonts w:ascii="Arial" w:hAnsi="Arial"/>
        <w:b/>
        <w:sz w:val="16"/>
      </w:rPr>
      <w:fldChar w:fldCharType="separate"/>
    </w:r>
    <w:r w:rsidR="00583A6F">
      <w:rPr>
        <w:rFonts w:ascii="Arial" w:hAnsi="Arial"/>
        <w:b/>
        <w:noProof/>
        <w:sz w:val="16"/>
      </w:rPr>
      <w:t>29</w:t>
    </w:r>
    <w:r w:rsidRPr="003D024C">
      <w:rPr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2E546" w14:textId="77777777" w:rsidR="005F3DD4" w:rsidRDefault="005F3DD4">
      <w:r>
        <w:separator/>
      </w:r>
    </w:p>
  </w:footnote>
  <w:footnote w:type="continuationSeparator" w:id="0">
    <w:p w14:paraId="21308445" w14:textId="77777777" w:rsidR="005F3DD4" w:rsidRDefault="005F3DD4">
      <w:r>
        <w:continuationSeparator/>
      </w:r>
    </w:p>
  </w:footnote>
  <w:footnote w:id="1">
    <w:p w14:paraId="25C6AA17" w14:textId="56259BE3" w:rsidR="000718EC" w:rsidRPr="00AA14D0" w:rsidRDefault="000718EC" w:rsidP="00AA14D0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AA14D0">
        <w:rPr>
          <w:rStyle w:val="Refdenotaderodap"/>
          <w:sz w:val="18"/>
          <w:szCs w:val="18"/>
        </w:rPr>
        <w:footnoteRef/>
      </w:r>
      <w:r w:rsidRPr="00AA14D0">
        <w:rPr>
          <w:sz w:val="18"/>
          <w:szCs w:val="18"/>
        </w:rPr>
        <w:t xml:space="preserve"> com fundamento no art. 19 da Resolução CMN nº 3.919/2010, no art. 1º da Resolução CMN nº2.835/01 e arts. 4º e 5º da Resolução CMN nº 5.004/2022.</w:t>
      </w:r>
    </w:p>
  </w:footnote>
  <w:footnote w:id="2">
    <w:p w14:paraId="7999CE1C" w14:textId="5AC62AAA" w:rsidR="00E44CEC" w:rsidRPr="00AA14D0" w:rsidRDefault="00E44CEC" w:rsidP="00AA14D0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AA14D0">
        <w:rPr>
          <w:rStyle w:val="Refdenotaderodap"/>
          <w:sz w:val="18"/>
          <w:szCs w:val="18"/>
        </w:rPr>
        <w:footnoteRef/>
      </w:r>
      <w:r w:rsidRPr="00AA14D0">
        <w:rPr>
          <w:sz w:val="18"/>
          <w:szCs w:val="18"/>
        </w:rPr>
        <w:t xml:space="preserve"> Art. 1º Estabelecer que as instituições financeiras e demais instituições autorizadas a funcionar pelo Banco Central do Brasil devem fornecer a seus clientes, quando por esses solicitado, informações cadastrais a eles relativas. (Redação dada pela Resolução nº 3.401, de 6/9/2006.)</w:t>
      </w:r>
    </w:p>
    <w:p w14:paraId="174EE78C" w14:textId="0AADBD33" w:rsidR="00E44CEC" w:rsidRPr="00AA14D0" w:rsidRDefault="00E44CEC" w:rsidP="00AA14D0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AA14D0">
        <w:rPr>
          <w:sz w:val="18"/>
          <w:szCs w:val="18"/>
        </w:rPr>
        <w:t>§ 1º As informações cadastrais referidas no caput devem: (Redação dada pela</w:t>
      </w:r>
      <w:r w:rsidR="00016F8B" w:rsidRPr="00AA14D0">
        <w:rPr>
          <w:sz w:val="18"/>
          <w:szCs w:val="18"/>
        </w:rPr>
        <w:t xml:space="preserve"> </w:t>
      </w:r>
      <w:r w:rsidRPr="00AA14D0">
        <w:rPr>
          <w:sz w:val="18"/>
          <w:szCs w:val="18"/>
        </w:rPr>
        <w:t>Resolução nº 3.401, de 6/9/2006.)</w:t>
      </w:r>
    </w:p>
  </w:footnote>
  <w:footnote w:id="3">
    <w:p w14:paraId="4A955492" w14:textId="2F02B6FA" w:rsidR="0082532B" w:rsidRPr="00AA14D0" w:rsidRDefault="0082532B" w:rsidP="00AA14D0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AA14D0">
        <w:rPr>
          <w:rStyle w:val="Refdenotaderodap"/>
          <w:sz w:val="18"/>
          <w:szCs w:val="18"/>
        </w:rPr>
        <w:footnoteRef/>
      </w:r>
      <w:r w:rsidRPr="00AA14D0">
        <w:rPr>
          <w:sz w:val="18"/>
          <w:szCs w:val="18"/>
        </w:rPr>
        <w:t xml:space="preserve"> </w:t>
      </w:r>
      <w:r w:rsidR="00F53313" w:rsidRPr="00AA14D0">
        <w:rPr>
          <w:sz w:val="18"/>
          <w:szCs w:val="18"/>
        </w:rPr>
        <w:t>Art. 6º, III c/c art</w:t>
      </w:r>
      <w:r w:rsidR="00D845FB" w:rsidRPr="00AA14D0">
        <w:rPr>
          <w:sz w:val="18"/>
          <w:szCs w:val="18"/>
        </w:rPr>
        <w:t xml:space="preserve">s. </w:t>
      </w:r>
      <w:r w:rsidR="00F53313" w:rsidRPr="00AA14D0">
        <w:rPr>
          <w:sz w:val="18"/>
          <w:szCs w:val="18"/>
        </w:rPr>
        <w:t>54-</w:t>
      </w:r>
      <w:r w:rsidR="00C27081" w:rsidRPr="00AA14D0">
        <w:rPr>
          <w:sz w:val="18"/>
          <w:szCs w:val="18"/>
        </w:rPr>
        <w:t>G, II</w:t>
      </w:r>
      <w:r w:rsidR="00B705FC" w:rsidRPr="00AA14D0">
        <w:rPr>
          <w:sz w:val="18"/>
          <w:szCs w:val="18"/>
        </w:rPr>
        <w:t xml:space="preserve"> e §2º, CDC.</w:t>
      </w:r>
    </w:p>
  </w:footnote>
  <w:footnote w:id="4">
    <w:p w14:paraId="0C3AB30E" w14:textId="4E0E243D" w:rsidR="00FC5C3D" w:rsidRPr="00AA14D0" w:rsidRDefault="00FC5C3D" w:rsidP="00AA14D0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AA14D0">
        <w:rPr>
          <w:rStyle w:val="Refdenotaderodap"/>
          <w:sz w:val="18"/>
          <w:szCs w:val="18"/>
        </w:rPr>
        <w:footnoteRef/>
      </w:r>
      <w:r w:rsidRPr="00AA14D0">
        <w:rPr>
          <w:sz w:val="18"/>
          <w:szCs w:val="18"/>
        </w:rPr>
        <w:t xml:space="preserve"> SARB 01/2008 (art. </w:t>
      </w:r>
      <w:r w:rsidR="0046260F" w:rsidRPr="00AA14D0">
        <w:rPr>
          <w:sz w:val="18"/>
          <w:szCs w:val="18"/>
        </w:rPr>
        <w:t>26); SARB 12/2013 (arts. 2º e 3º).</w:t>
      </w:r>
    </w:p>
  </w:footnote>
  <w:footnote w:id="5">
    <w:p w14:paraId="59DC3A6A" w14:textId="7E5D463C" w:rsidR="00EF32F9" w:rsidRPr="00AA14D0" w:rsidRDefault="00EF32F9" w:rsidP="00AA14D0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AA14D0">
        <w:rPr>
          <w:rStyle w:val="Refdenotaderodap"/>
          <w:sz w:val="18"/>
          <w:szCs w:val="18"/>
        </w:rPr>
        <w:footnoteRef/>
      </w:r>
      <w:r w:rsidRPr="00AA14D0">
        <w:rPr>
          <w:sz w:val="18"/>
          <w:szCs w:val="18"/>
        </w:rPr>
        <w:t xml:space="preserve"> Art</w:t>
      </w:r>
      <w:r w:rsidR="00782500" w:rsidRPr="00AA14D0">
        <w:rPr>
          <w:sz w:val="18"/>
          <w:szCs w:val="18"/>
        </w:rPr>
        <w:t xml:space="preserve">s. 1º </w:t>
      </w:r>
      <w:r w:rsidR="0082542B" w:rsidRPr="00AA14D0">
        <w:rPr>
          <w:sz w:val="18"/>
          <w:szCs w:val="18"/>
        </w:rPr>
        <w:t>e 2º.</w:t>
      </w:r>
    </w:p>
  </w:footnote>
  <w:footnote w:id="6">
    <w:p w14:paraId="0504B66E" w14:textId="24E86134" w:rsidR="0059487F" w:rsidRPr="00AA14D0" w:rsidRDefault="0059487F" w:rsidP="00AA14D0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AA14D0">
        <w:rPr>
          <w:rStyle w:val="Refdenotaderodap"/>
          <w:sz w:val="18"/>
          <w:szCs w:val="18"/>
        </w:rPr>
        <w:footnoteRef/>
      </w:r>
      <w:r w:rsidRPr="00AA14D0">
        <w:rPr>
          <w:sz w:val="18"/>
          <w:szCs w:val="18"/>
        </w:rPr>
        <w:t xml:space="preserve"> O art. 2º dessa resolução </w:t>
      </w:r>
      <w:r w:rsidR="00EC304C" w:rsidRPr="00AA14D0">
        <w:rPr>
          <w:sz w:val="18"/>
          <w:szCs w:val="18"/>
        </w:rPr>
        <w:t xml:space="preserve">vigeu até o dia 01/05/2022, sendo depois revogada pelo art. 11, </w:t>
      </w:r>
      <w:r w:rsidR="007D657F" w:rsidRPr="00AA14D0">
        <w:rPr>
          <w:sz w:val="18"/>
          <w:szCs w:val="18"/>
        </w:rPr>
        <w:t>III, da Resolução 5.004/2022, porém o conteúdo normativo deste novo diploma foi o mesmo, como se vê do seu art. 5º.</w:t>
      </w:r>
    </w:p>
  </w:footnote>
  <w:footnote w:id="7">
    <w:p w14:paraId="069644A5" w14:textId="1475BB59" w:rsidR="00AA14D0" w:rsidRPr="00AA14D0" w:rsidRDefault="00AA14D0" w:rsidP="00AA14D0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AA14D0">
        <w:rPr>
          <w:rStyle w:val="Refdenotaderodap"/>
          <w:sz w:val="18"/>
          <w:szCs w:val="18"/>
        </w:rPr>
        <w:footnoteRef/>
      </w:r>
      <w:r w:rsidRPr="00AA14D0">
        <w:rPr>
          <w:sz w:val="18"/>
          <w:szCs w:val="18"/>
        </w:rPr>
        <w:t xml:space="preserve"> § 2º As informações de que trata este artigo devem ser fornecidas a terceiros, desde que formalmente autorizado, caso a caso, pelo cliente. (Redação dada pela Resolução nº 3.401, de 6/9/2006.)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DA4E" w14:textId="00A609FE" w:rsidR="00AA4EC8" w:rsidRDefault="00AA4EC8" w:rsidP="00106F2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CD9F471" wp14:editId="1F16CA8A">
          <wp:extent cx="5760085" cy="1151890"/>
          <wp:effectExtent l="0" t="0" r="0" b="0"/>
          <wp:docPr id="11" name="Imagem 11" descr="Desenho com traços pretos em fundo branco e letras pretas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Desenho com traços pretos em fundo branco e letras pretas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151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22A"/>
    <w:multiLevelType w:val="hybridMultilevel"/>
    <w:tmpl w:val="327E965A"/>
    <w:lvl w:ilvl="0" w:tplc="EEEA346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9740C"/>
    <w:multiLevelType w:val="hybridMultilevel"/>
    <w:tmpl w:val="84AAF150"/>
    <w:lvl w:ilvl="0" w:tplc="33E0876A">
      <w:start w:val="1"/>
      <w:numFmt w:val="lowerLetter"/>
      <w:pStyle w:val="SUBTITULOHOMERO2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04AB41CF"/>
    <w:multiLevelType w:val="hybridMultilevel"/>
    <w:tmpl w:val="DE3A1504"/>
    <w:lvl w:ilvl="0" w:tplc="0416001B">
      <w:start w:val="1"/>
      <w:numFmt w:val="lowerRoman"/>
      <w:lvlText w:val="%1."/>
      <w:lvlJc w:val="righ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7C24426"/>
    <w:multiLevelType w:val="hybridMultilevel"/>
    <w:tmpl w:val="86CCD37C"/>
    <w:lvl w:ilvl="0" w:tplc="9FE837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CAD7CAF"/>
    <w:multiLevelType w:val="hybridMultilevel"/>
    <w:tmpl w:val="D0AE62A0"/>
    <w:lvl w:ilvl="0" w:tplc="6A06E5B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65" w:hanging="360"/>
      </w:pPr>
    </w:lvl>
    <w:lvl w:ilvl="2" w:tplc="0416001B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0D994926"/>
    <w:multiLevelType w:val="hybridMultilevel"/>
    <w:tmpl w:val="B8FC201E"/>
    <w:lvl w:ilvl="0" w:tplc="F182A28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0E5348D3"/>
    <w:multiLevelType w:val="hybridMultilevel"/>
    <w:tmpl w:val="F1EA245C"/>
    <w:lvl w:ilvl="0" w:tplc="536246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08CF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56C7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E2E1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4CD9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8666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40A1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AC64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90C1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273010B"/>
    <w:multiLevelType w:val="hybridMultilevel"/>
    <w:tmpl w:val="7EBC88B0"/>
    <w:lvl w:ilvl="0" w:tplc="19342B14">
      <w:start w:val="1"/>
      <w:numFmt w:val="decimal"/>
      <w:pStyle w:val="TTULOHOMERO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963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3692225"/>
    <w:multiLevelType w:val="singleLevel"/>
    <w:tmpl w:val="4680FA2E"/>
    <w:lvl w:ilvl="0">
      <w:start w:val="13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10" w15:restartNumberingAfterBreak="0">
    <w:nsid w:val="26CC1A70"/>
    <w:multiLevelType w:val="hybridMultilevel"/>
    <w:tmpl w:val="68028542"/>
    <w:lvl w:ilvl="0" w:tplc="9D740B8A">
      <w:start w:val="1"/>
      <w:numFmt w:val="lowerRoman"/>
      <w:pStyle w:val="SubttuloHOmero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E574E"/>
    <w:multiLevelType w:val="hybridMultilevel"/>
    <w:tmpl w:val="BBFEB4D8"/>
    <w:lvl w:ilvl="0" w:tplc="FFFFFFFF">
      <w:start w:val="1"/>
      <w:numFmt w:val="upperRoman"/>
      <w:lvlText w:val="%1."/>
      <w:lvlJc w:val="righ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32EB16AC"/>
    <w:multiLevelType w:val="singleLevel"/>
    <w:tmpl w:val="DAE400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3" w15:restartNumberingAfterBreak="0">
    <w:nsid w:val="3DA05304"/>
    <w:multiLevelType w:val="hybridMultilevel"/>
    <w:tmpl w:val="E0106DC2"/>
    <w:lvl w:ilvl="0" w:tplc="861085E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1202B48"/>
    <w:multiLevelType w:val="hybridMultilevel"/>
    <w:tmpl w:val="3F562750"/>
    <w:lvl w:ilvl="0" w:tplc="6BBC8C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5CD00EA"/>
    <w:multiLevelType w:val="hybridMultilevel"/>
    <w:tmpl w:val="DE6A2D74"/>
    <w:lvl w:ilvl="0" w:tplc="2CB815A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8716C87"/>
    <w:multiLevelType w:val="hybridMultilevel"/>
    <w:tmpl w:val="8B8AB900"/>
    <w:lvl w:ilvl="0" w:tplc="9692007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4E491DD1"/>
    <w:multiLevelType w:val="hybridMultilevel"/>
    <w:tmpl w:val="BBFEB4D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50453181"/>
    <w:multiLevelType w:val="hybridMultilevel"/>
    <w:tmpl w:val="CABAE0AC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52567EC4"/>
    <w:multiLevelType w:val="hybridMultilevel"/>
    <w:tmpl w:val="EEEA268E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571C044B"/>
    <w:multiLevelType w:val="hybridMultilevel"/>
    <w:tmpl w:val="773E1A9E"/>
    <w:lvl w:ilvl="0" w:tplc="E18C74F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1" w15:restartNumberingAfterBreak="0">
    <w:nsid w:val="599E49A7"/>
    <w:multiLevelType w:val="hybridMultilevel"/>
    <w:tmpl w:val="79A66BB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59A6782B"/>
    <w:multiLevelType w:val="multilevel"/>
    <w:tmpl w:val="B1662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B328F"/>
    <w:multiLevelType w:val="singleLevel"/>
    <w:tmpl w:val="8CF0796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4" w15:restartNumberingAfterBreak="0">
    <w:nsid w:val="5FD41FFB"/>
    <w:multiLevelType w:val="hybridMultilevel"/>
    <w:tmpl w:val="9BF0BAC6"/>
    <w:lvl w:ilvl="0" w:tplc="769E164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FFB7748"/>
    <w:multiLevelType w:val="hybridMultilevel"/>
    <w:tmpl w:val="CCA2E7E0"/>
    <w:lvl w:ilvl="0" w:tplc="7E68F50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611F1ECD"/>
    <w:multiLevelType w:val="singleLevel"/>
    <w:tmpl w:val="917CE8EE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7" w15:restartNumberingAfterBreak="0">
    <w:nsid w:val="68055D36"/>
    <w:multiLevelType w:val="hybridMultilevel"/>
    <w:tmpl w:val="2D70732A"/>
    <w:lvl w:ilvl="0" w:tplc="AAF881F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6A767B59"/>
    <w:multiLevelType w:val="hybridMultilevel"/>
    <w:tmpl w:val="A72A97B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6AF7500E"/>
    <w:multiLevelType w:val="singleLevel"/>
    <w:tmpl w:val="FAC63D82"/>
    <w:lvl w:ilvl="0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30" w15:restartNumberingAfterBreak="0">
    <w:nsid w:val="6B416DCF"/>
    <w:multiLevelType w:val="hybridMultilevel"/>
    <w:tmpl w:val="70EEBA8C"/>
    <w:lvl w:ilvl="0" w:tplc="7EF8721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74925874"/>
    <w:multiLevelType w:val="hybridMultilevel"/>
    <w:tmpl w:val="66901984"/>
    <w:lvl w:ilvl="0" w:tplc="79A8999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754518CA"/>
    <w:multiLevelType w:val="hybridMultilevel"/>
    <w:tmpl w:val="72580AE2"/>
    <w:lvl w:ilvl="0" w:tplc="EDAA4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6175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D82E0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AA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8A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003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F61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EF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869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655540">
    <w:abstractNumId w:val="32"/>
  </w:num>
  <w:num w:numId="2" w16cid:durableId="702050249">
    <w:abstractNumId w:val="12"/>
  </w:num>
  <w:num w:numId="3" w16cid:durableId="84423216">
    <w:abstractNumId w:val="23"/>
  </w:num>
  <w:num w:numId="4" w16cid:durableId="737362167">
    <w:abstractNumId w:val="8"/>
  </w:num>
  <w:num w:numId="5" w16cid:durableId="473570806">
    <w:abstractNumId w:val="26"/>
  </w:num>
  <w:num w:numId="6" w16cid:durableId="2112774250">
    <w:abstractNumId w:val="29"/>
  </w:num>
  <w:num w:numId="7" w16cid:durableId="1310209205">
    <w:abstractNumId w:val="9"/>
  </w:num>
  <w:num w:numId="8" w16cid:durableId="1919443616">
    <w:abstractNumId w:val="0"/>
  </w:num>
  <w:num w:numId="9" w16cid:durableId="1090470863">
    <w:abstractNumId w:val="4"/>
  </w:num>
  <w:num w:numId="10" w16cid:durableId="1819568645">
    <w:abstractNumId w:val="20"/>
  </w:num>
  <w:num w:numId="11" w16cid:durableId="331572772">
    <w:abstractNumId w:val="7"/>
  </w:num>
  <w:num w:numId="12" w16cid:durableId="1854372283">
    <w:abstractNumId w:val="10"/>
  </w:num>
  <w:num w:numId="13" w16cid:durableId="562957423">
    <w:abstractNumId w:val="7"/>
    <w:lvlOverride w:ilvl="0">
      <w:startOverride w:val="1"/>
    </w:lvlOverride>
  </w:num>
  <w:num w:numId="14" w16cid:durableId="1475679063">
    <w:abstractNumId w:val="10"/>
    <w:lvlOverride w:ilvl="0">
      <w:startOverride w:val="1"/>
    </w:lvlOverride>
  </w:num>
  <w:num w:numId="15" w16cid:durableId="412550031">
    <w:abstractNumId w:val="13"/>
  </w:num>
  <w:num w:numId="16" w16cid:durableId="788940232">
    <w:abstractNumId w:val="1"/>
  </w:num>
  <w:num w:numId="17" w16cid:durableId="55789235">
    <w:abstractNumId w:val="1"/>
  </w:num>
  <w:num w:numId="18" w16cid:durableId="1694838875">
    <w:abstractNumId w:val="1"/>
  </w:num>
  <w:num w:numId="19" w16cid:durableId="1499494828">
    <w:abstractNumId w:val="1"/>
  </w:num>
  <w:num w:numId="20" w16cid:durableId="2112118408">
    <w:abstractNumId w:val="1"/>
  </w:num>
  <w:num w:numId="21" w16cid:durableId="1452044524">
    <w:abstractNumId w:val="1"/>
  </w:num>
  <w:num w:numId="22" w16cid:durableId="2049454297">
    <w:abstractNumId w:val="1"/>
  </w:num>
  <w:num w:numId="23" w16cid:durableId="591280778">
    <w:abstractNumId w:val="1"/>
  </w:num>
  <w:num w:numId="24" w16cid:durableId="836192786">
    <w:abstractNumId w:val="1"/>
  </w:num>
  <w:num w:numId="25" w16cid:durableId="922185743">
    <w:abstractNumId w:val="22"/>
  </w:num>
  <w:num w:numId="26" w16cid:durableId="1514421470">
    <w:abstractNumId w:val="28"/>
  </w:num>
  <w:num w:numId="27" w16cid:durableId="1352344286">
    <w:abstractNumId w:val="21"/>
  </w:num>
  <w:num w:numId="28" w16cid:durableId="875460638">
    <w:abstractNumId w:val="19"/>
  </w:num>
  <w:num w:numId="29" w16cid:durableId="567615086">
    <w:abstractNumId w:val="18"/>
  </w:num>
  <w:num w:numId="30" w16cid:durableId="1827239630">
    <w:abstractNumId w:val="27"/>
  </w:num>
  <w:num w:numId="31" w16cid:durableId="2063017462">
    <w:abstractNumId w:val="15"/>
  </w:num>
  <w:num w:numId="32" w16cid:durableId="1507788547">
    <w:abstractNumId w:val="3"/>
  </w:num>
  <w:num w:numId="33" w16cid:durableId="1915502881">
    <w:abstractNumId w:val="16"/>
  </w:num>
  <w:num w:numId="34" w16cid:durableId="263073254">
    <w:abstractNumId w:val="30"/>
  </w:num>
  <w:num w:numId="35" w16cid:durableId="613368263">
    <w:abstractNumId w:val="6"/>
  </w:num>
  <w:num w:numId="36" w16cid:durableId="1563632974">
    <w:abstractNumId w:val="7"/>
    <w:lvlOverride w:ilvl="0">
      <w:startOverride w:val="1"/>
    </w:lvlOverride>
  </w:num>
  <w:num w:numId="37" w16cid:durableId="677737878">
    <w:abstractNumId w:val="25"/>
  </w:num>
  <w:num w:numId="38" w16cid:durableId="225577744">
    <w:abstractNumId w:val="2"/>
  </w:num>
  <w:num w:numId="39" w16cid:durableId="1613322938">
    <w:abstractNumId w:val="17"/>
  </w:num>
  <w:num w:numId="40" w16cid:durableId="308679245">
    <w:abstractNumId w:val="14"/>
  </w:num>
  <w:num w:numId="41" w16cid:durableId="1322077408">
    <w:abstractNumId w:val="5"/>
  </w:num>
  <w:num w:numId="42" w16cid:durableId="1035354297">
    <w:abstractNumId w:val="24"/>
  </w:num>
  <w:num w:numId="43" w16cid:durableId="1073166337">
    <w:abstractNumId w:val="31"/>
  </w:num>
  <w:num w:numId="44" w16cid:durableId="63394485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mero Medeiros">
    <w15:presenceInfo w15:providerId="None" w15:userId="Homero Medeir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86"/>
    <w:rsid w:val="00000C7D"/>
    <w:rsid w:val="00001127"/>
    <w:rsid w:val="000023A2"/>
    <w:rsid w:val="00003500"/>
    <w:rsid w:val="00003568"/>
    <w:rsid w:val="0000357B"/>
    <w:rsid w:val="00004ED8"/>
    <w:rsid w:val="00004F00"/>
    <w:rsid w:val="00010C0E"/>
    <w:rsid w:val="00010DF8"/>
    <w:rsid w:val="00010E9E"/>
    <w:rsid w:val="00011404"/>
    <w:rsid w:val="00014090"/>
    <w:rsid w:val="00014EC0"/>
    <w:rsid w:val="00014F50"/>
    <w:rsid w:val="00016F8B"/>
    <w:rsid w:val="0002140F"/>
    <w:rsid w:val="0002298F"/>
    <w:rsid w:val="000259CD"/>
    <w:rsid w:val="00030A05"/>
    <w:rsid w:val="00030EF1"/>
    <w:rsid w:val="00032440"/>
    <w:rsid w:val="00032D7C"/>
    <w:rsid w:val="00034C21"/>
    <w:rsid w:val="0003505C"/>
    <w:rsid w:val="000353A3"/>
    <w:rsid w:val="00035A0E"/>
    <w:rsid w:val="00035AAD"/>
    <w:rsid w:val="00036554"/>
    <w:rsid w:val="00036F63"/>
    <w:rsid w:val="00036FC2"/>
    <w:rsid w:val="00037039"/>
    <w:rsid w:val="00041F39"/>
    <w:rsid w:val="0004374D"/>
    <w:rsid w:val="0004379F"/>
    <w:rsid w:val="00043A3C"/>
    <w:rsid w:val="00046030"/>
    <w:rsid w:val="00046078"/>
    <w:rsid w:val="0004656A"/>
    <w:rsid w:val="000475EB"/>
    <w:rsid w:val="000501B3"/>
    <w:rsid w:val="00050227"/>
    <w:rsid w:val="00050A85"/>
    <w:rsid w:val="0005170A"/>
    <w:rsid w:val="0005324F"/>
    <w:rsid w:val="00054659"/>
    <w:rsid w:val="00054967"/>
    <w:rsid w:val="00054A6B"/>
    <w:rsid w:val="00057581"/>
    <w:rsid w:val="000601A6"/>
    <w:rsid w:val="00060645"/>
    <w:rsid w:val="00060E09"/>
    <w:rsid w:val="000614B1"/>
    <w:rsid w:val="0006182B"/>
    <w:rsid w:val="00062612"/>
    <w:rsid w:val="00063AE5"/>
    <w:rsid w:val="00063B48"/>
    <w:rsid w:val="00066B42"/>
    <w:rsid w:val="00066EA1"/>
    <w:rsid w:val="00067252"/>
    <w:rsid w:val="000718EC"/>
    <w:rsid w:val="000721A9"/>
    <w:rsid w:val="000722A0"/>
    <w:rsid w:val="0007246A"/>
    <w:rsid w:val="00072A32"/>
    <w:rsid w:val="000732AC"/>
    <w:rsid w:val="0007379B"/>
    <w:rsid w:val="00074365"/>
    <w:rsid w:val="000749F8"/>
    <w:rsid w:val="00076A15"/>
    <w:rsid w:val="00076DA0"/>
    <w:rsid w:val="0008046D"/>
    <w:rsid w:val="000806B3"/>
    <w:rsid w:val="00080A8B"/>
    <w:rsid w:val="00081BC3"/>
    <w:rsid w:val="00082120"/>
    <w:rsid w:val="000833C9"/>
    <w:rsid w:val="00083464"/>
    <w:rsid w:val="0008516E"/>
    <w:rsid w:val="000856C1"/>
    <w:rsid w:val="00085F9C"/>
    <w:rsid w:val="00085FB1"/>
    <w:rsid w:val="000865BD"/>
    <w:rsid w:val="00086981"/>
    <w:rsid w:val="00087FCD"/>
    <w:rsid w:val="00090633"/>
    <w:rsid w:val="00090AAC"/>
    <w:rsid w:val="00090DBB"/>
    <w:rsid w:val="00091F1E"/>
    <w:rsid w:val="00093D09"/>
    <w:rsid w:val="00093FAC"/>
    <w:rsid w:val="000948DB"/>
    <w:rsid w:val="00094F5F"/>
    <w:rsid w:val="000A23B6"/>
    <w:rsid w:val="000A24D1"/>
    <w:rsid w:val="000A4365"/>
    <w:rsid w:val="000A4E66"/>
    <w:rsid w:val="000A5511"/>
    <w:rsid w:val="000A59EC"/>
    <w:rsid w:val="000A65EF"/>
    <w:rsid w:val="000B165B"/>
    <w:rsid w:val="000B1A23"/>
    <w:rsid w:val="000B21E6"/>
    <w:rsid w:val="000B2333"/>
    <w:rsid w:val="000B324D"/>
    <w:rsid w:val="000B3595"/>
    <w:rsid w:val="000B3861"/>
    <w:rsid w:val="000B4A1F"/>
    <w:rsid w:val="000B4F80"/>
    <w:rsid w:val="000B50C0"/>
    <w:rsid w:val="000B51A0"/>
    <w:rsid w:val="000B6275"/>
    <w:rsid w:val="000B77F5"/>
    <w:rsid w:val="000C27D8"/>
    <w:rsid w:val="000C2EA8"/>
    <w:rsid w:val="000C3BC4"/>
    <w:rsid w:val="000C3E2F"/>
    <w:rsid w:val="000C4AC6"/>
    <w:rsid w:val="000C6C53"/>
    <w:rsid w:val="000D2941"/>
    <w:rsid w:val="000D5009"/>
    <w:rsid w:val="000D5354"/>
    <w:rsid w:val="000D6BF0"/>
    <w:rsid w:val="000D786E"/>
    <w:rsid w:val="000E05E4"/>
    <w:rsid w:val="000E2ADB"/>
    <w:rsid w:val="000E2B51"/>
    <w:rsid w:val="000E4CE9"/>
    <w:rsid w:val="000E5234"/>
    <w:rsid w:val="000E5913"/>
    <w:rsid w:val="000E6F71"/>
    <w:rsid w:val="000F00E3"/>
    <w:rsid w:val="000F0626"/>
    <w:rsid w:val="000F17F5"/>
    <w:rsid w:val="000F189D"/>
    <w:rsid w:val="000F2B03"/>
    <w:rsid w:val="000F3D81"/>
    <w:rsid w:val="000F41B4"/>
    <w:rsid w:val="000F6C86"/>
    <w:rsid w:val="00100EA9"/>
    <w:rsid w:val="00101801"/>
    <w:rsid w:val="00101E94"/>
    <w:rsid w:val="0010203C"/>
    <w:rsid w:val="00102199"/>
    <w:rsid w:val="00103000"/>
    <w:rsid w:val="00103F48"/>
    <w:rsid w:val="00105867"/>
    <w:rsid w:val="0010616C"/>
    <w:rsid w:val="001064D1"/>
    <w:rsid w:val="001067A2"/>
    <w:rsid w:val="00106BD7"/>
    <w:rsid w:val="00106F2A"/>
    <w:rsid w:val="00110335"/>
    <w:rsid w:val="0011209D"/>
    <w:rsid w:val="001132D9"/>
    <w:rsid w:val="0011437A"/>
    <w:rsid w:val="001179D5"/>
    <w:rsid w:val="00122253"/>
    <w:rsid w:val="0012449C"/>
    <w:rsid w:val="00124CCD"/>
    <w:rsid w:val="00125ADA"/>
    <w:rsid w:val="00130DCC"/>
    <w:rsid w:val="0013399D"/>
    <w:rsid w:val="00133F72"/>
    <w:rsid w:val="001343AB"/>
    <w:rsid w:val="00134C77"/>
    <w:rsid w:val="0013568E"/>
    <w:rsid w:val="00136B8C"/>
    <w:rsid w:val="00140C12"/>
    <w:rsid w:val="00146D49"/>
    <w:rsid w:val="00147964"/>
    <w:rsid w:val="00147F74"/>
    <w:rsid w:val="001500DC"/>
    <w:rsid w:val="00150663"/>
    <w:rsid w:val="0015161E"/>
    <w:rsid w:val="00153163"/>
    <w:rsid w:val="00153CC5"/>
    <w:rsid w:val="00153D8B"/>
    <w:rsid w:val="00155355"/>
    <w:rsid w:val="00155EE8"/>
    <w:rsid w:val="00156CFB"/>
    <w:rsid w:val="001607F6"/>
    <w:rsid w:val="00160934"/>
    <w:rsid w:val="00160E60"/>
    <w:rsid w:val="00162C82"/>
    <w:rsid w:val="00162CB8"/>
    <w:rsid w:val="00163EB9"/>
    <w:rsid w:val="00164607"/>
    <w:rsid w:val="001668F4"/>
    <w:rsid w:val="00167199"/>
    <w:rsid w:val="001707C7"/>
    <w:rsid w:val="001735DF"/>
    <w:rsid w:val="001737E8"/>
    <w:rsid w:val="00174411"/>
    <w:rsid w:val="00175C69"/>
    <w:rsid w:val="001776E4"/>
    <w:rsid w:val="00177FB6"/>
    <w:rsid w:val="00180628"/>
    <w:rsid w:val="00181481"/>
    <w:rsid w:val="00183CCA"/>
    <w:rsid w:val="001846A7"/>
    <w:rsid w:val="00185810"/>
    <w:rsid w:val="001859F0"/>
    <w:rsid w:val="00185B2C"/>
    <w:rsid w:val="001869E4"/>
    <w:rsid w:val="00190BDE"/>
    <w:rsid w:val="00190F97"/>
    <w:rsid w:val="00191798"/>
    <w:rsid w:val="00194574"/>
    <w:rsid w:val="00195A82"/>
    <w:rsid w:val="001A1169"/>
    <w:rsid w:val="001A2154"/>
    <w:rsid w:val="001A3F6E"/>
    <w:rsid w:val="001A402A"/>
    <w:rsid w:val="001A439C"/>
    <w:rsid w:val="001A468B"/>
    <w:rsid w:val="001A47F0"/>
    <w:rsid w:val="001A4959"/>
    <w:rsid w:val="001A4ACE"/>
    <w:rsid w:val="001A7405"/>
    <w:rsid w:val="001A7905"/>
    <w:rsid w:val="001B351D"/>
    <w:rsid w:val="001B3DD6"/>
    <w:rsid w:val="001B43D3"/>
    <w:rsid w:val="001C023F"/>
    <w:rsid w:val="001C0B4F"/>
    <w:rsid w:val="001C0F4D"/>
    <w:rsid w:val="001C1063"/>
    <w:rsid w:val="001C1E56"/>
    <w:rsid w:val="001C29D4"/>
    <w:rsid w:val="001C371E"/>
    <w:rsid w:val="001C4B7E"/>
    <w:rsid w:val="001C6347"/>
    <w:rsid w:val="001C6C5C"/>
    <w:rsid w:val="001C7D38"/>
    <w:rsid w:val="001D0308"/>
    <w:rsid w:val="001D1C03"/>
    <w:rsid w:val="001D1F95"/>
    <w:rsid w:val="001D1F98"/>
    <w:rsid w:val="001D3B2B"/>
    <w:rsid w:val="001D601B"/>
    <w:rsid w:val="001D6131"/>
    <w:rsid w:val="001D687F"/>
    <w:rsid w:val="001D79AC"/>
    <w:rsid w:val="001E12E7"/>
    <w:rsid w:val="001E1FA6"/>
    <w:rsid w:val="001E2325"/>
    <w:rsid w:val="001E3C32"/>
    <w:rsid w:val="001E4517"/>
    <w:rsid w:val="001E4B90"/>
    <w:rsid w:val="001E4F0A"/>
    <w:rsid w:val="001E782F"/>
    <w:rsid w:val="001F0A4E"/>
    <w:rsid w:val="001F1B22"/>
    <w:rsid w:val="001F1BF1"/>
    <w:rsid w:val="001F24E2"/>
    <w:rsid w:val="001F37C5"/>
    <w:rsid w:val="001F3BF7"/>
    <w:rsid w:val="001F46C8"/>
    <w:rsid w:val="001F544C"/>
    <w:rsid w:val="001F599D"/>
    <w:rsid w:val="001F5B4C"/>
    <w:rsid w:val="001F6023"/>
    <w:rsid w:val="001F6E44"/>
    <w:rsid w:val="0020270D"/>
    <w:rsid w:val="0020315D"/>
    <w:rsid w:val="002032B7"/>
    <w:rsid w:val="00203904"/>
    <w:rsid w:val="002046FF"/>
    <w:rsid w:val="002058F1"/>
    <w:rsid w:val="00206384"/>
    <w:rsid w:val="0020721C"/>
    <w:rsid w:val="00207432"/>
    <w:rsid w:val="00210F17"/>
    <w:rsid w:val="00212010"/>
    <w:rsid w:val="00213B10"/>
    <w:rsid w:val="00213CAD"/>
    <w:rsid w:val="00215324"/>
    <w:rsid w:val="00215604"/>
    <w:rsid w:val="002176F1"/>
    <w:rsid w:val="0022013C"/>
    <w:rsid w:val="002212E8"/>
    <w:rsid w:val="00221B55"/>
    <w:rsid w:val="002236EB"/>
    <w:rsid w:val="00224603"/>
    <w:rsid w:val="002246D0"/>
    <w:rsid w:val="002249F8"/>
    <w:rsid w:val="002268CD"/>
    <w:rsid w:val="002270BE"/>
    <w:rsid w:val="0022749A"/>
    <w:rsid w:val="00227FB2"/>
    <w:rsid w:val="00230472"/>
    <w:rsid w:val="00232B63"/>
    <w:rsid w:val="002333A2"/>
    <w:rsid w:val="0023367C"/>
    <w:rsid w:val="00233AAE"/>
    <w:rsid w:val="002345B5"/>
    <w:rsid w:val="0023495F"/>
    <w:rsid w:val="00236976"/>
    <w:rsid w:val="00237548"/>
    <w:rsid w:val="00237E32"/>
    <w:rsid w:val="002403A9"/>
    <w:rsid w:val="002417B6"/>
    <w:rsid w:val="00242273"/>
    <w:rsid w:val="002424F3"/>
    <w:rsid w:val="00242C4A"/>
    <w:rsid w:val="00243133"/>
    <w:rsid w:val="002431F4"/>
    <w:rsid w:val="00243B16"/>
    <w:rsid w:val="00244E90"/>
    <w:rsid w:val="00245599"/>
    <w:rsid w:val="00246D52"/>
    <w:rsid w:val="002473AD"/>
    <w:rsid w:val="002509B1"/>
    <w:rsid w:val="00251182"/>
    <w:rsid w:val="00251A7D"/>
    <w:rsid w:val="002522E0"/>
    <w:rsid w:val="002537BC"/>
    <w:rsid w:val="00253FC1"/>
    <w:rsid w:val="002552A5"/>
    <w:rsid w:val="0025636F"/>
    <w:rsid w:val="0025649F"/>
    <w:rsid w:val="002572A2"/>
    <w:rsid w:val="002608AB"/>
    <w:rsid w:val="00260A10"/>
    <w:rsid w:val="00261993"/>
    <w:rsid w:val="00263112"/>
    <w:rsid w:val="00263475"/>
    <w:rsid w:val="00263CA8"/>
    <w:rsid w:val="002648F1"/>
    <w:rsid w:val="0026674B"/>
    <w:rsid w:val="00266C9C"/>
    <w:rsid w:val="00267015"/>
    <w:rsid w:val="00267584"/>
    <w:rsid w:val="00267EE9"/>
    <w:rsid w:val="0027095C"/>
    <w:rsid w:val="00271510"/>
    <w:rsid w:val="002719F2"/>
    <w:rsid w:val="00271F05"/>
    <w:rsid w:val="00272370"/>
    <w:rsid w:val="0027389A"/>
    <w:rsid w:val="00275F0E"/>
    <w:rsid w:val="00276F89"/>
    <w:rsid w:val="002777A2"/>
    <w:rsid w:val="00277904"/>
    <w:rsid w:val="002803FA"/>
    <w:rsid w:val="00281E1D"/>
    <w:rsid w:val="00281F28"/>
    <w:rsid w:val="00281F6F"/>
    <w:rsid w:val="00282692"/>
    <w:rsid w:val="0028386F"/>
    <w:rsid w:val="00283B85"/>
    <w:rsid w:val="002849C9"/>
    <w:rsid w:val="00287254"/>
    <w:rsid w:val="002872AD"/>
    <w:rsid w:val="002923EF"/>
    <w:rsid w:val="002927F7"/>
    <w:rsid w:val="00293275"/>
    <w:rsid w:val="00293A9E"/>
    <w:rsid w:val="0029429E"/>
    <w:rsid w:val="0029442C"/>
    <w:rsid w:val="00296DBC"/>
    <w:rsid w:val="002A29B4"/>
    <w:rsid w:val="002A537E"/>
    <w:rsid w:val="002A72B9"/>
    <w:rsid w:val="002B02E6"/>
    <w:rsid w:val="002B0640"/>
    <w:rsid w:val="002B159A"/>
    <w:rsid w:val="002B17CA"/>
    <w:rsid w:val="002B1E20"/>
    <w:rsid w:val="002B3300"/>
    <w:rsid w:val="002B3308"/>
    <w:rsid w:val="002B3B6B"/>
    <w:rsid w:val="002B4FAA"/>
    <w:rsid w:val="002B54B6"/>
    <w:rsid w:val="002B7525"/>
    <w:rsid w:val="002C0827"/>
    <w:rsid w:val="002C0F73"/>
    <w:rsid w:val="002C2C55"/>
    <w:rsid w:val="002C4C1B"/>
    <w:rsid w:val="002D10BB"/>
    <w:rsid w:val="002D2051"/>
    <w:rsid w:val="002D2917"/>
    <w:rsid w:val="002D3F49"/>
    <w:rsid w:val="002D57FC"/>
    <w:rsid w:val="002D72B0"/>
    <w:rsid w:val="002D784E"/>
    <w:rsid w:val="002D7B90"/>
    <w:rsid w:val="002D7D27"/>
    <w:rsid w:val="002E01CD"/>
    <w:rsid w:val="002E1916"/>
    <w:rsid w:val="002E275B"/>
    <w:rsid w:val="002E4643"/>
    <w:rsid w:val="002E7E44"/>
    <w:rsid w:val="002F3DE1"/>
    <w:rsid w:val="002F4197"/>
    <w:rsid w:val="002F5CA9"/>
    <w:rsid w:val="002F64B8"/>
    <w:rsid w:val="002F6A2C"/>
    <w:rsid w:val="002F7AE2"/>
    <w:rsid w:val="002F7AE3"/>
    <w:rsid w:val="00300A15"/>
    <w:rsid w:val="00301F7A"/>
    <w:rsid w:val="00304613"/>
    <w:rsid w:val="00305208"/>
    <w:rsid w:val="003059F4"/>
    <w:rsid w:val="00306BF9"/>
    <w:rsid w:val="00307919"/>
    <w:rsid w:val="0031193B"/>
    <w:rsid w:val="003121FB"/>
    <w:rsid w:val="0031384B"/>
    <w:rsid w:val="00314091"/>
    <w:rsid w:val="00315C58"/>
    <w:rsid w:val="00317B79"/>
    <w:rsid w:val="00321398"/>
    <w:rsid w:val="00322760"/>
    <w:rsid w:val="0032303C"/>
    <w:rsid w:val="00323491"/>
    <w:rsid w:val="00324DFD"/>
    <w:rsid w:val="00326E85"/>
    <w:rsid w:val="00327C4A"/>
    <w:rsid w:val="00331F2B"/>
    <w:rsid w:val="00333432"/>
    <w:rsid w:val="003335B6"/>
    <w:rsid w:val="00334456"/>
    <w:rsid w:val="0033546A"/>
    <w:rsid w:val="003360EC"/>
    <w:rsid w:val="00337B5B"/>
    <w:rsid w:val="00341614"/>
    <w:rsid w:val="003416AF"/>
    <w:rsid w:val="00341E2C"/>
    <w:rsid w:val="00342C26"/>
    <w:rsid w:val="00344D20"/>
    <w:rsid w:val="0034531F"/>
    <w:rsid w:val="0034574E"/>
    <w:rsid w:val="003465A4"/>
    <w:rsid w:val="00346F2E"/>
    <w:rsid w:val="003472E9"/>
    <w:rsid w:val="00347B05"/>
    <w:rsid w:val="003537AF"/>
    <w:rsid w:val="00355236"/>
    <w:rsid w:val="00355D9E"/>
    <w:rsid w:val="003562C9"/>
    <w:rsid w:val="00357E44"/>
    <w:rsid w:val="00357EB0"/>
    <w:rsid w:val="00357EE4"/>
    <w:rsid w:val="00360B28"/>
    <w:rsid w:val="00362240"/>
    <w:rsid w:val="00362E42"/>
    <w:rsid w:val="003637DD"/>
    <w:rsid w:val="00364CF5"/>
    <w:rsid w:val="00364E79"/>
    <w:rsid w:val="00366552"/>
    <w:rsid w:val="003665F9"/>
    <w:rsid w:val="003676C9"/>
    <w:rsid w:val="00370285"/>
    <w:rsid w:val="00370874"/>
    <w:rsid w:val="0037166C"/>
    <w:rsid w:val="00371A3F"/>
    <w:rsid w:val="00374B68"/>
    <w:rsid w:val="003763BA"/>
    <w:rsid w:val="00377829"/>
    <w:rsid w:val="0037799C"/>
    <w:rsid w:val="003803F1"/>
    <w:rsid w:val="0038341D"/>
    <w:rsid w:val="00386639"/>
    <w:rsid w:val="00386701"/>
    <w:rsid w:val="003874F4"/>
    <w:rsid w:val="00392888"/>
    <w:rsid w:val="003934B3"/>
    <w:rsid w:val="003939CD"/>
    <w:rsid w:val="00394B14"/>
    <w:rsid w:val="0039561E"/>
    <w:rsid w:val="0039576F"/>
    <w:rsid w:val="003957C4"/>
    <w:rsid w:val="003A014C"/>
    <w:rsid w:val="003A0A9A"/>
    <w:rsid w:val="003A1201"/>
    <w:rsid w:val="003A13A6"/>
    <w:rsid w:val="003A1710"/>
    <w:rsid w:val="003A2450"/>
    <w:rsid w:val="003A2867"/>
    <w:rsid w:val="003A3ABD"/>
    <w:rsid w:val="003A4455"/>
    <w:rsid w:val="003A59D8"/>
    <w:rsid w:val="003A6D0F"/>
    <w:rsid w:val="003A6DEE"/>
    <w:rsid w:val="003A71FD"/>
    <w:rsid w:val="003B0ACB"/>
    <w:rsid w:val="003B0BF4"/>
    <w:rsid w:val="003B0EA7"/>
    <w:rsid w:val="003B3FA8"/>
    <w:rsid w:val="003B4B7D"/>
    <w:rsid w:val="003B50DC"/>
    <w:rsid w:val="003B51F1"/>
    <w:rsid w:val="003B5415"/>
    <w:rsid w:val="003B643D"/>
    <w:rsid w:val="003B7210"/>
    <w:rsid w:val="003B74CB"/>
    <w:rsid w:val="003B7FBC"/>
    <w:rsid w:val="003C0F1A"/>
    <w:rsid w:val="003C208A"/>
    <w:rsid w:val="003C4315"/>
    <w:rsid w:val="003C4806"/>
    <w:rsid w:val="003C51AA"/>
    <w:rsid w:val="003D024C"/>
    <w:rsid w:val="003D10DF"/>
    <w:rsid w:val="003D1ED1"/>
    <w:rsid w:val="003D2772"/>
    <w:rsid w:val="003D2AB7"/>
    <w:rsid w:val="003D31C3"/>
    <w:rsid w:val="003D345D"/>
    <w:rsid w:val="003D650D"/>
    <w:rsid w:val="003D69AC"/>
    <w:rsid w:val="003D7B31"/>
    <w:rsid w:val="003E0BD3"/>
    <w:rsid w:val="003E0DB5"/>
    <w:rsid w:val="003E155C"/>
    <w:rsid w:val="003E1D92"/>
    <w:rsid w:val="003E23D1"/>
    <w:rsid w:val="003E3A23"/>
    <w:rsid w:val="003E516D"/>
    <w:rsid w:val="003E5DD6"/>
    <w:rsid w:val="003E7347"/>
    <w:rsid w:val="003F16E5"/>
    <w:rsid w:val="003F5E23"/>
    <w:rsid w:val="003F6983"/>
    <w:rsid w:val="003F7055"/>
    <w:rsid w:val="003F7732"/>
    <w:rsid w:val="0040161D"/>
    <w:rsid w:val="00404988"/>
    <w:rsid w:val="004101B8"/>
    <w:rsid w:val="00410C4B"/>
    <w:rsid w:val="00411339"/>
    <w:rsid w:val="00412840"/>
    <w:rsid w:val="00414FD0"/>
    <w:rsid w:val="00416463"/>
    <w:rsid w:val="00416524"/>
    <w:rsid w:val="00416FF3"/>
    <w:rsid w:val="004204D4"/>
    <w:rsid w:val="00426F55"/>
    <w:rsid w:val="00427D86"/>
    <w:rsid w:val="00430BBC"/>
    <w:rsid w:val="0043182F"/>
    <w:rsid w:val="0043282D"/>
    <w:rsid w:val="00434BCA"/>
    <w:rsid w:val="00441779"/>
    <w:rsid w:val="00443679"/>
    <w:rsid w:val="00443BA8"/>
    <w:rsid w:val="0044541A"/>
    <w:rsid w:val="00445854"/>
    <w:rsid w:val="00446BCD"/>
    <w:rsid w:val="00446DF7"/>
    <w:rsid w:val="00447A2C"/>
    <w:rsid w:val="00450750"/>
    <w:rsid w:val="004515A3"/>
    <w:rsid w:val="004519A0"/>
    <w:rsid w:val="00451DE4"/>
    <w:rsid w:val="004535AF"/>
    <w:rsid w:val="00453D08"/>
    <w:rsid w:val="0045414E"/>
    <w:rsid w:val="0045471D"/>
    <w:rsid w:val="00454D7D"/>
    <w:rsid w:val="00456F3D"/>
    <w:rsid w:val="00460572"/>
    <w:rsid w:val="00460E2E"/>
    <w:rsid w:val="0046260F"/>
    <w:rsid w:val="00462EB3"/>
    <w:rsid w:val="00463004"/>
    <w:rsid w:val="004634A4"/>
    <w:rsid w:val="0046414D"/>
    <w:rsid w:val="004651D4"/>
    <w:rsid w:val="0046521D"/>
    <w:rsid w:val="0047019E"/>
    <w:rsid w:val="00470B1D"/>
    <w:rsid w:val="00471782"/>
    <w:rsid w:val="00471C04"/>
    <w:rsid w:val="004732D3"/>
    <w:rsid w:val="004759D0"/>
    <w:rsid w:val="00477A3F"/>
    <w:rsid w:val="00483372"/>
    <w:rsid w:val="00483E70"/>
    <w:rsid w:val="00484965"/>
    <w:rsid w:val="00485767"/>
    <w:rsid w:val="0048636D"/>
    <w:rsid w:val="004906FE"/>
    <w:rsid w:val="00490A63"/>
    <w:rsid w:val="004919E5"/>
    <w:rsid w:val="004922A2"/>
    <w:rsid w:val="0049234D"/>
    <w:rsid w:val="0049253B"/>
    <w:rsid w:val="004928A2"/>
    <w:rsid w:val="00494FE1"/>
    <w:rsid w:val="0049662F"/>
    <w:rsid w:val="00497551"/>
    <w:rsid w:val="00497BB7"/>
    <w:rsid w:val="004A1176"/>
    <w:rsid w:val="004A2E8F"/>
    <w:rsid w:val="004A4A70"/>
    <w:rsid w:val="004A5411"/>
    <w:rsid w:val="004A5434"/>
    <w:rsid w:val="004A56E0"/>
    <w:rsid w:val="004A5E87"/>
    <w:rsid w:val="004A65DA"/>
    <w:rsid w:val="004B0BF2"/>
    <w:rsid w:val="004B13BB"/>
    <w:rsid w:val="004B1E86"/>
    <w:rsid w:val="004B3FD1"/>
    <w:rsid w:val="004B4A37"/>
    <w:rsid w:val="004B51F3"/>
    <w:rsid w:val="004B5A78"/>
    <w:rsid w:val="004B6C82"/>
    <w:rsid w:val="004C1EA6"/>
    <w:rsid w:val="004C46B5"/>
    <w:rsid w:val="004C4E5A"/>
    <w:rsid w:val="004C56D8"/>
    <w:rsid w:val="004C5838"/>
    <w:rsid w:val="004C5DF4"/>
    <w:rsid w:val="004C6AB9"/>
    <w:rsid w:val="004D04BA"/>
    <w:rsid w:val="004D0B7F"/>
    <w:rsid w:val="004D2672"/>
    <w:rsid w:val="004D2BF6"/>
    <w:rsid w:val="004D2FBE"/>
    <w:rsid w:val="004D3BAE"/>
    <w:rsid w:val="004D3CAA"/>
    <w:rsid w:val="004D3E13"/>
    <w:rsid w:val="004D4168"/>
    <w:rsid w:val="004D4843"/>
    <w:rsid w:val="004D53FC"/>
    <w:rsid w:val="004D579F"/>
    <w:rsid w:val="004D5921"/>
    <w:rsid w:val="004D5E80"/>
    <w:rsid w:val="004D651B"/>
    <w:rsid w:val="004E0D40"/>
    <w:rsid w:val="004E1335"/>
    <w:rsid w:val="004E1C99"/>
    <w:rsid w:val="004E31BA"/>
    <w:rsid w:val="004E7A4F"/>
    <w:rsid w:val="004F0176"/>
    <w:rsid w:val="004F2B46"/>
    <w:rsid w:val="004F3358"/>
    <w:rsid w:val="004F408D"/>
    <w:rsid w:val="004F43E1"/>
    <w:rsid w:val="004F5814"/>
    <w:rsid w:val="004F5D46"/>
    <w:rsid w:val="004F74E6"/>
    <w:rsid w:val="00501025"/>
    <w:rsid w:val="005045D5"/>
    <w:rsid w:val="0050498C"/>
    <w:rsid w:val="005050B5"/>
    <w:rsid w:val="00505EDB"/>
    <w:rsid w:val="005069CF"/>
    <w:rsid w:val="00506A65"/>
    <w:rsid w:val="00507CCA"/>
    <w:rsid w:val="00510375"/>
    <w:rsid w:val="0051062F"/>
    <w:rsid w:val="00510CAA"/>
    <w:rsid w:val="00511D82"/>
    <w:rsid w:val="005122EF"/>
    <w:rsid w:val="005126A5"/>
    <w:rsid w:val="00516723"/>
    <w:rsid w:val="00517910"/>
    <w:rsid w:val="005204DA"/>
    <w:rsid w:val="00520D47"/>
    <w:rsid w:val="00521DD2"/>
    <w:rsid w:val="00522F73"/>
    <w:rsid w:val="00523B97"/>
    <w:rsid w:val="00525A8B"/>
    <w:rsid w:val="00526BC3"/>
    <w:rsid w:val="00527585"/>
    <w:rsid w:val="00527B98"/>
    <w:rsid w:val="00530B7F"/>
    <w:rsid w:val="005325B4"/>
    <w:rsid w:val="005330CB"/>
    <w:rsid w:val="005338C9"/>
    <w:rsid w:val="005362A7"/>
    <w:rsid w:val="00541E80"/>
    <w:rsid w:val="005427C0"/>
    <w:rsid w:val="0054521E"/>
    <w:rsid w:val="005463FC"/>
    <w:rsid w:val="0054756B"/>
    <w:rsid w:val="00547C2C"/>
    <w:rsid w:val="00547EB8"/>
    <w:rsid w:val="005504CB"/>
    <w:rsid w:val="00550A82"/>
    <w:rsid w:val="00551F8F"/>
    <w:rsid w:val="00552BE7"/>
    <w:rsid w:val="0055528B"/>
    <w:rsid w:val="005572B3"/>
    <w:rsid w:val="00561849"/>
    <w:rsid w:val="00561A62"/>
    <w:rsid w:val="0056384D"/>
    <w:rsid w:val="00563BBB"/>
    <w:rsid w:val="00564C76"/>
    <w:rsid w:val="00564CB9"/>
    <w:rsid w:val="00564D5B"/>
    <w:rsid w:val="0056504F"/>
    <w:rsid w:val="005675E4"/>
    <w:rsid w:val="00567EC6"/>
    <w:rsid w:val="0057243E"/>
    <w:rsid w:val="005728C0"/>
    <w:rsid w:val="00573DAF"/>
    <w:rsid w:val="0057769B"/>
    <w:rsid w:val="00580969"/>
    <w:rsid w:val="00580A6C"/>
    <w:rsid w:val="00580E78"/>
    <w:rsid w:val="00582BB1"/>
    <w:rsid w:val="00583A6F"/>
    <w:rsid w:val="00585F44"/>
    <w:rsid w:val="00586893"/>
    <w:rsid w:val="005876AB"/>
    <w:rsid w:val="00590075"/>
    <w:rsid w:val="00591887"/>
    <w:rsid w:val="00594746"/>
    <w:rsid w:val="0059487F"/>
    <w:rsid w:val="00596886"/>
    <w:rsid w:val="00596E05"/>
    <w:rsid w:val="00597961"/>
    <w:rsid w:val="005A10EB"/>
    <w:rsid w:val="005A1909"/>
    <w:rsid w:val="005A1AB0"/>
    <w:rsid w:val="005A1E50"/>
    <w:rsid w:val="005A30BD"/>
    <w:rsid w:val="005A384E"/>
    <w:rsid w:val="005A6876"/>
    <w:rsid w:val="005A6F0F"/>
    <w:rsid w:val="005B082D"/>
    <w:rsid w:val="005B27F4"/>
    <w:rsid w:val="005B45FD"/>
    <w:rsid w:val="005B541F"/>
    <w:rsid w:val="005B5C68"/>
    <w:rsid w:val="005B616F"/>
    <w:rsid w:val="005C05CB"/>
    <w:rsid w:val="005C1242"/>
    <w:rsid w:val="005C2FC0"/>
    <w:rsid w:val="005C3473"/>
    <w:rsid w:val="005C5DC0"/>
    <w:rsid w:val="005C5DDF"/>
    <w:rsid w:val="005C60F3"/>
    <w:rsid w:val="005C6529"/>
    <w:rsid w:val="005D08D5"/>
    <w:rsid w:val="005D193F"/>
    <w:rsid w:val="005D1BB1"/>
    <w:rsid w:val="005D2A30"/>
    <w:rsid w:val="005D2DCB"/>
    <w:rsid w:val="005D3CC9"/>
    <w:rsid w:val="005D4105"/>
    <w:rsid w:val="005D7595"/>
    <w:rsid w:val="005D7A2D"/>
    <w:rsid w:val="005E0291"/>
    <w:rsid w:val="005E1238"/>
    <w:rsid w:val="005E1CB9"/>
    <w:rsid w:val="005E4392"/>
    <w:rsid w:val="005E45B2"/>
    <w:rsid w:val="005E4960"/>
    <w:rsid w:val="005E4CD6"/>
    <w:rsid w:val="005E517B"/>
    <w:rsid w:val="005E5C0D"/>
    <w:rsid w:val="005E5FDB"/>
    <w:rsid w:val="005E6164"/>
    <w:rsid w:val="005E64F7"/>
    <w:rsid w:val="005E75F9"/>
    <w:rsid w:val="005F0040"/>
    <w:rsid w:val="005F14C6"/>
    <w:rsid w:val="005F19EB"/>
    <w:rsid w:val="005F36DF"/>
    <w:rsid w:val="005F3DD4"/>
    <w:rsid w:val="005F64EC"/>
    <w:rsid w:val="005F664D"/>
    <w:rsid w:val="005F76D5"/>
    <w:rsid w:val="005F7E5A"/>
    <w:rsid w:val="00600F64"/>
    <w:rsid w:val="00604B89"/>
    <w:rsid w:val="00605F0B"/>
    <w:rsid w:val="00607B25"/>
    <w:rsid w:val="00611067"/>
    <w:rsid w:val="00611F98"/>
    <w:rsid w:val="00613DF0"/>
    <w:rsid w:val="00614531"/>
    <w:rsid w:val="006146E2"/>
    <w:rsid w:val="00614F26"/>
    <w:rsid w:val="006157C1"/>
    <w:rsid w:val="00615CC3"/>
    <w:rsid w:val="00616BEE"/>
    <w:rsid w:val="00616D7F"/>
    <w:rsid w:val="00617C9D"/>
    <w:rsid w:val="00620C40"/>
    <w:rsid w:val="00620FEC"/>
    <w:rsid w:val="0062107B"/>
    <w:rsid w:val="00621754"/>
    <w:rsid w:val="006222ED"/>
    <w:rsid w:val="0062241A"/>
    <w:rsid w:val="00625E90"/>
    <w:rsid w:val="00625F19"/>
    <w:rsid w:val="0062659E"/>
    <w:rsid w:val="00627818"/>
    <w:rsid w:val="00646AB1"/>
    <w:rsid w:val="00650843"/>
    <w:rsid w:val="0065229E"/>
    <w:rsid w:val="00652793"/>
    <w:rsid w:val="00653E75"/>
    <w:rsid w:val="006547A7"/>
    <w:rsid w:val="00654B28"/>
    <w:rsid w:val="00655381"/>
    <w:rsid w:val="006608F3"/>
    <w:rsid w:val="006629CD"/>
    <w:rsid w:val="00662F9B"/>
    <w:rsid w:val="006639B8"/>
    <w:rsid w:val="006647BC"/>
    <w:rsid w:val="006648A5"/>
    <w:rsid w:val="00664D11"/>
    <w:rsid w:val="00664FE1"/>
    <w:rsid w:val="006662C8"/>
    <w:rsid w:val="00666583"/>
    <w:rsid w:val="00666CAC"/>
    <w:rsid w:val="00667944"/>
    <w:rsid w:val="00667A5A"/>
    <w:rsid w:val="00667E76"/>
    <w:rsid w:val="00670F84"/>
    <w:rsid w:val="00672D0B"/>
    <w:rsid w:val="00673200"/>
    <w:rsid w:val="006751CC"/>
    <w:rsid w:val="00676BB2"/>
    <w:rsid w:val="00677203"/>
    <w:rsid w:val="0067753E"/>
    <w:rsid w:val="00680087"/>
    <w:rsid w:val="00681017"/>
    <w:rsid w:val="0068177A"/>
    <w:rsid w:val="006818F1"/>
    <w:rsid w:val="00681BBC"/>
    <w:rsid w:val="0068308B"/>
    <w:rsid w:val="00685133"/>
    <w:rsid w:val="00685590"/>
    <w:rsid w:val="00686347"/>
    <w:rsid w:val="0068649C"/>
    <w:rsid w:val="0069246C"/>
    <w:rsid w:val="00696DFF"/>
    <w:rsid w:val="006A1B3D"/>
    <w:rsid w:val="006A21F6"/>
    <w:rsid w:val="006A32F4"/>
    <w:rsid w:val="006A33FD"/>
    <w:rsid w:val="006A3444"/>
    <w:rsid w:val="006A42C6"/>
    <w:rsid w:val="006A47C5"/>
    <w:rsid w:val="006A6339"/>
    <w:rsid w:val="006A6820"/>
    <w:rsid w:val="006B101F"/>
    <w:rsid w:val="006B2C8D"/>
    <w:rsid w:val="006B2FD7"/>
    <w:rsid w:val="006B4271"/>
    <w:rsid w:val="006B4415"/>
    <w:rsid w:val="006B54F8"/>
    <w:rsid w:val="006B65DD"/>
    <w:rsid w:val="006B6F2D"/>
    <w:rsid w:val="006C164F"/>
    <w:rsid w:val="006C2E37"/>
    <w:rsid w:val="006C322F"/>
    <w:rsid w:val="006C3AE5"/>
    <w:rsid w:val="006C4CC6"/>
    <w:rsid w:val="006C52A8"/>
    <w:rsid w:val="006C589B"/>
    <w:rsid w:val="006C5ED5"/>
    <w:rsid w:val="006C6E4C"/>
    <w:rsid w:val="006D022F"/>
    <w:rsid w:val="006D029E"/>
    <w:rsid w:val="006D5B80"/>
    <w:rsid w:val="006E1BE2"/>
    <w:rsid w:val="006E3819"/>
    <w:rsid w:val="006E4900"/>
    <w:rsid w:val="006E5D74"/>
    <w:rsid w:val="006E659F"/>
    <w:rsid w:val="006E7152"/>
    <w:rsid w:val="006E7C70"/>
    <w:rsid w:val="006F0481"/>
    <w:rsid w:val="006F0815"/>
    <w:rsid w:val="006F1716"/>
    <w:rsid w:val="006F2B60"/>
    <w:rsid w:val="006F3D5E"/>
    <w:rsid w:val="006F49DD"/>
    <w:rsid w:val="006F60F0"/>
    <w:rsid w:val="007008E1"/>
    <w:rsid w:val="00702703"/>
    <w:rsid w:val="00702F40"/>
    <w:rsid w:val="00703A9B"/>
    <w:rsid w:val="00705619"/>
    <w:rsid w:val="007063FF"/>
    <w:rsid w:val="0070692A"/>
    <w:rsid w:val="00706A99"/>
    <w:rsid w:val="0071299D"/>
    <w:rsid w:val="007137E9"/>
    <w:rsid w:val="00715B89"/>
    <w:rsid w:val="00720557"/>
    <w:rsid w:val="0072376A"/>
    <w:rsid w:val="00723F4D"/>
    <w:rsid w:val="00725CC5"/>
    <w:rsid w:val="007276F9"/>
    <w:rsid w:val="00727BC8"/>
    <w:rsid w:val="007300A9"/>
    <w:rsid w:val="007303BB"/>
    <w:rsid w:val="00730C00"/>
    <w:rsid w:val="00731794"/>
    <w:rsid w:val="00732F1F"/>
    <w:rsid w:val="007330D5"/>
    <w:rsid w:val="0073380E"/>
    <w:rsid w:val="0073546B"/>
    <w:rsid w:val="00736FA2"/>
    <w:rsid w:val="0074107C"/>
    <w:rsid w:val="00741282"/>
    <w:rsid w:val="007441A4"/>
    <w:rsid w:val="0074585E"/>
    <w:rsid w:val="00747B6E"/>
    <w:rsid w:val="0075133E"/>
    <w:rsid w:val="00751E63"/>
    <w:rsid w:val="00753657"/>
    <w:rsid w:val="00755938"/>
    <w:rsid w:val="00760B16"/>
    <w:rsid w:val="00760EA4"/>
    <w:rsid w:val="0076232E"/>
    <w:rsid w:val="00764A10"/>
    <w:rsid w:val="007653FB"/>
    <w:rsid w:val="007657BB"/>
    <w:rsid w:val="00765FFB"/>
    <w:rsid w:val="007676C2"/>
    <w:rsid w:val="0077020D"/>
    <w:rsid w:val="007704BB"/>
    <w:rsid w:val="00771451"/>
    <w:rsid w:val="007717E1"/>
    <w:rsid w:val="00773141"/>
    <w:rsid w:val="00773F06"/>
    <w:rsid w:val="007749D9"/>
    <w:rsid w:val="007758F9"/>
    <w:rsid w:val="00776EA5"/>
    <w:rsid w:val="0078189D"/>
    <w:rsid w:val="00781E2D"/>
    <w:rsid w:val="00782500"/>
    <w:rsid w:val="00782ACF"/>
    <w:rsid w:val="00782D82"/>
    <w:rsid w:val="007832B8"/>
    <w:rsid w:val="00784D73"/>
    <w:rsid w:val="007852BF"/>
    <w:rsid w:val="00787495"/>
    <w:rsid w:val="0079015A"/>
    <w:rsid w:val="007904B6"/>
    <w:rsid w:val="007905DA"/>
    <w:rsid w:val="0079164A"/>
    <w:rsid w:val="00791C89"/>
    <w:rsid w:val="0079250F"/>
    <w:rsid w:val="00792D11"/>
    <w:rsid w:val="00793A34"/>
    <w:rsid w:val="00793E79"/>
    <w:rsid w:val="0079538D"/>
    <w:rsid w:val="007965CB"/>
    <w:rsid w:val="00796939"/>
    <w:rsid w:val="0079718A"/>
    <w:rsid w:val="0079773B"/>
    <w:rsid w:val="0079775C"/>
    <w:rsid w:val="0079779C"/>
    <w:rsid w:val="007A1778"/>
    <w:rsid w:val="007A180F"/>
    <w:rsid w:val="007A3171"/>
    <w:rsid w:val="007A4C0B"/>
    <w:rsid w:val="007A4D24"/>
    <w:rsid w:val="007A52E1"/>
    <w:rsid w:val="007A6B94"/>
    <w:rsid w:val="007A6EC2"/>
    <w:rsid w:val="007B02B4"/>
    <w:rsid w:val="007B0F00"/>
    <w:rsid w:val="007B12E5"/>
    <w:rsid w:val="007B3E1D"/>
    <w:rsid w:val="007B5AFC"/>
    <w:rsid w:val="007B5CAD"/>
    <w:rsid w:val="007B638F"/>
    <w:rsid w:val="007B6930"/>
    <w:rsid w:val="007B6C43"/>
    <w:rsid w:val="007C010A"/>
    <w:rsid w:val="007C086B"/>
    <w:rsid w:val="007C15B1"/>
    <w:rsid w:val="007C1E61"/>
    <w:rsid w:val="007C2B8E"/>
    <w:rsid w:val="007C2DDB"/>
    <w:rsid w:val="007C3BE5"/>
    <w:rsid w:val="007C3C8C"/>
    <w:rsid w:val="007C4481"/>
    <w:rsid w:val="007C64E2"/>
    <w:rsid w:val="007D2C32"/>
    <w:rsid w:val="007D357A"/>
    <w:rsid w:val="007D43AB"/>
    <w:rsid w:val="007D46CC"/>
    <w:rsid w:val="007D4794"/>
    <w:rsid w:val="007D576C"/>
    <w:rsid w:val="007D58CF"/>
    <w:rsid w:val="007D59EB"/>
    <w:rsid w:val="007D657F"/>
    <w:rsid w:val="007D68D4"/>
    <w:rsid w:val="007E2E8E"/>
    <w:rsid w:val="007E31B3"/>
    <w:rsid w:val="007E5AFE"/>
    <w:rsid w:val="007E601D"/>
    <w:rsid w:val="007E64D2"/>
    <w:rsid w:val="007E6B49"/>
    <w:rsid w:val="007E740E"/>
    <w:rsid w:val="007E7DC8"/>
    <w:rsid w:val="007E7FF6"/>
    <w:rsid w:val="007F0486"/>
    <w:rsid w:val="007F1DCD"/>
    <w:rsid w:val="007F2001"/>
    <w:rsid w:val="007F49A1"/>
    <w:rsid w:val="007F5A88"/>
    <w:rsid w:val="007F5EAF"/>
    <w:rsid w:val="007F6415"/>
    <w:rsid w:val="00800785"/>
    <w:rsid w:val="00800B22"/>
    <w:rsid w:val="00800B74"/>
    <w:rsid w:val="00800CAE"/>
    <w:rsid w:val="0080224E"/>
    <w:rsid w:val="00802983"/>
    <w:rsid w:val="0080359E"/>
    <w:rsid w:val="00804EB1"/>
    <w:rsid w:val="008067A9"/>
    <w:rsid w:val="00806B8B"/>
    <w:rsid w:val="0080707B"/>
    <w:rsid w:val="00807E75"/>
    <w:rsid w:val="00810D5F"/>
    <w:rsid w:val="00810E79"/>
    <w:rsid w:val="00811489"/>
    <w:rsid w:val="00814337"/>
    <w:rsid w:val="0081631F"/>
    <w:rsid w:val="0081663A"/>
    <w:rsid w:val="00817CDD"/>
    <w:rsid w:val="0082016A"/>
    <w:rsid w:val="008208B4"/>
    <w:rsid w:val="00820B89"/>
    <w:rsid w:val="0082137D"/>
    <w:rsid w:val="0082232B"/>
    <w:rsid w:val="008231E3"/>
    <w:rsid w:val="00823B35"/>
    <w:rsid w:val="0082532B"/>
    <w:rsid w:val="0082542B"/>
    <w:rsid w:val="00827891"/>
    <w:rsid w:val="00827910"/>
    <w:rsid w:val="008339C2"/>
    <w:rsid w:val="0083486A"/>
    <w:rsid w:val="00836377"/>
    <w:rsid w:val="00837398"/>
    <w:rsid w:val="00840F6E"/>
    <w:rsid w:val="00844012"/>
    <w:rsid w:val="00844230"/>
    <w:rsid w:val="00846788"/>
    <w:rsid w:val="00847206"/>
    <w:rsid w:val="00850A08"/>
    <w:rsid w:val="008514EE"/>
    <w:rsid w:val="00851D17"/>
    <w:rsid w:val="00851DA6"/>
    <w:rsid w:val="00851DCA"/>
    <w:rsid w:val="00852540"/>
    <w:rsid w:val="00852F6F"/>
    <w:rsid w:val="0085310E"/>
    <w:rsid w:val="0085377D"/>
    <w:rsid w:val="0085390B"/>
    <w:rsid w:val="0085448A"/>
    <w:rsid w:val="00854DA4"/>
    <w:rsid w:val="0085529C"/>
    <w:rsid w:val="008557B0"/>
    <w:rsid w:val="00855977"/>
    <w:rsid w:val="00855DC6"/>
    <w:rsid w:val="00856236"/>
    <w:rsid w:val="0085668F"/>
    <w:rsid w:val="00856C9B"/>
    <w:rsid w:val="00857A0E"/>
    <w:rsid w:val="00861F76"/>
    <w:rsid w:val="008624F7"/>
    <w:rsid w:val="0086256D"/>
    <w:rsid w:val="00862A8C"/>
    <w:rsid w:val="008662D4"/>
    <w:rsid w:val="008677EA"/>
    <w:rsid w:val="00872448"/>
    <w:rsid w:val="0087255B"/>
    <w:rsid w:val="00872FE2"/>
    <w:rsid w:val="008732EA"/>
    <w:rsid w:val="008759F6"/>
    <w:rsid w:val="0087617E"/>
    <w:rsid w:val="008816D8"/>
    <w:rsid w:val="00884B68"/>
    <w:rsid w:val="00884BC6"/>
    <w:rsid w:val="0088574C"/>
    <w:rsid w:val="00885C0E"/>
    <w:rsid w:val="008864E4"/>
    <w:rsid w:val="00886992"/>
    <w:rsid w:val="00886E36"/>
    <w:rsid w:val="0088777F"/>
    <w:rsid w:val="00893F16"/>
    <w:rsid w:val="008958D7"/>
    <w:rsid w:val="0089726D"/>
    <w:rsid w:val="008978D3"/>
    <w:rsid w:val="008A025D"/>
    <w:rsid w:val="008A7104"/>
    <w:rsid w:val="008A720B"/>
    <w:rsid w:val="008A7864"/>
    <w:rsid w:val="008A7A0D"/>
    <w:rsid w:val="008B1410"/>
    <w:rsid w:val="008B322F"/>
    <w:rsid w:val="008B4921"/>
    <w:rsid w:val="008B56A9"/>
    <w:rsid w:val="008B5912"/>
    <w:rsid w:val="008B5C83"/>
    <w:rsid w:val="008B5E9E"/>
    <w:rsid w:val="008B67D0"/>
    <w:rsid w:val="008C107D"/>
    <w:rsid w:val="008C281D"/>
    <w:rsid w:val="008C2F1E"/>
    <w:rsid w:val="008C34A9"/>
    <w:rsid w:val="008C44DD"/>
    <w:rsid w:val="008C482E"/>
    <w:rsid w:val="008C5B47"/>
    <w:rsid w:val="008C6642"/>
    <w:rsid w:val="008C77B5"/>
    <w:rsid w:val="008D33DC"/>
    <w:rsid w:val="008D3FF3"/>
    <w:rsid w:val="008D4536"/>
    <w:rsid w:val="008D5E13"/>
    <w:rsid w:val="008D6503"/>
    <w:rsid w:val="008D689E"/>
    <w:rsid w:val="008D7DA4"/>
    <w:rsid w:val="008E0142"/>
    <w:rsid w:val="008E1F5D"/>
    <w:rsid w:val="008E23B9"/>
    <w:rsid w:val="008E23F7"/>
    <w:rsid w:val="008E252C"/>
    <w:rsid w:val="008E2F59"/>
    <w:rsid w:val="008E3088"/>
    <w:rsid w:val="008E33CF"/>
    <w:rsid w:val="008E3B32"/>
    <w:rsid w:val="008E54FC"/>
    <w:rsid w:val="008E5F6A"/>
    <w:rsid w:val="008E6394"/>
    <w:rsid w:val="008E6C90"/>
    <w:rsid w:val="008E6E10"/>
    <w:rsid w:val="008F0A94"/>
    <w:rsid w:val="008F2091"/>
    <w:rsid w:val="008F3EF9"/>
    <w:rsid w:val="008F5C23"/>
    <w:rsid w:val="008F6245"/>
    <w:rsid w:val="008F69CD"/>
    <w:rsid w:val="008F70B5"/>
    <w:rsid w:val="009030D0"/>
    <w:rsid w:val="00904066"/>
    <w:rsid w:val="00904A0B"/>
    <w:rsid w:val="0090569B"/>
    <w:rsid w:val="009075FD"/>
    <w:rsid w:val="00910ADA"/>
    <w:rsid w:val="00911934"/>
    <w:rsid w:val="00912110"/>
    <w:rsid w:val="00913168"/>
    <w:rsid w:val="009141C6"/>
    <w:rsid w:val="009144A1"/>
    <w:rsid w:val="00914EF1"/>
    <w:rsid w:val="00915BB2"/>
    <w:rsid w:val="00916592"/>
    <w:rsid w:val="009167A8"/>
    <w:rsid w:val="00916C08"/>
    <w:rsid w:val="00917A06"/>
    <w:rsid w:val="00917C7C"/>
    <w:rsid w:val="0092010C"/>
    <w:rsid w:val="009240ED"/>
    <w:rsid w:val="00924E33"/>
    <w:rsid w:val="00924E7B"/>
    <w:rsid w:val="00925501"/>
    <w:rsid w:val="00925ED3"/>
    <w:rsid w:val="00926399"/>
    <w:rsid w:val="00926E61"/>
    <w:rsid w:val="00930184"/>
    <w:rsid w:val="009327C1"/>
    <w:rsid w:val="00932CA7"/>
    <w:rsid w:val="00933494"/>
    <w:rsid w:val="00933D24"/>
    <w:rsid w:val="00934F38"/>
    <w:rsid w:val="009373A3"/>
    <w:rsid w:val="00937D73"/>
    <w:rsid w:val="00941423"/>
    <w:rsid w:val="00941509"/>
    <w:rsid w:val="00941EE5"/>
    <w:rsid w:val="00943555"/>
    <w:rsid w:val="00944074"/>
    <w:rsid w:val="009444E2"/>
    <w:rsid w:val="00945E73"/>
    <w:rsid w:val="00947A81"/>
    <w:rsid w:val="00947FEF"/>
    <w:rsid w:val="009530F3"/>
    <w:rsid w:val="00953973"/>
    <w:rsid w:val="00956AB8"/>
    <w:rsid w:val="009638CF"/>
    <w:rsid w:val="00965807"/>
    <w:rsid w:val="00966A08"/>
    <w:rsid w:val="009677D8"/>
    <w:rsid w:val="00967B01"/>
    <w:rsid w:val="00971FC5"/>
    <w:rsid w:val="00973569"/>
    <w:rsid w:val="00973FA5"/>
    <w:rsid w:val="009740CD"/>
    <w:rsid w:val="00974C68"/>
    <w:rsid w:val="00975CFD"/>
    <w:rsid w:val="00976001"/>
    <w:rsid w:val="009809F4"/>
    <w:rsid w:val="00980CD2"/>
    <w:rsid w:val="00982267"/>
    <w:rsid w:val="009833C9"/>
    <w:rsid w:val="009834FB"/>
    <w:rsid w:val="009840C3"/>
    <w:rsid w:val="00984E64"/>
    <w:rsid w:val="00985BEE"/>
    <w:rsid w:val="00987782"/>
    <w:rsid w:val="00990993"/>
    <w:rsid w:val="00990B32"/>
    <w:rsid w:val="00991D94"/>
    <w:rsid w:val="00991E75"/>
    <w:rsid w:val="0099298D"/>
    <w:rsid w:val="00993CE9"/>
    <w:rsid w:val="00994E95"/>
    <w:rsid w:val="00995468"/>
    <w:rsid w:val="009A0C60"/>
    <w:rsid w:val="009A165D"/>
    <w:rsid w:val="009A44B8"/>
    <w:rsid w:val="009A4500"/>
    <w:rsid w:val="009A4ED8"/>
    <w:rsid w:val="009A72C8"/>
    <w:rsid w:val="009A7884"/>
    <w:rsid w:val="009B06CD"/>
    <w:rsid w:val="009B0E3C"/>
    <w:rsid w:val="009B23F9"/>
    <w:rsid w:val="009B3818"/>
    <w:rsid w:val="009B3973"/>
    <w:rsid w:val="009B3BB0"/>
    <w:rsid w:val="009B4AC1"/>
    <w:rsid w:val="009B5FF8"/>
    <w:rsid w:val="009B780C"/>
    <w:rsid w:val="009C00BC"/>
    <w:rsid w:val="009C055D"/>
    <w:rsid w:val="009C1844"/>
    <w:rsid w:val="009C2227"/>
    <w:rsid w:val="009C473E"/>
    <w:rsid w:val="009C7AF8"/>
    <w:rsid w:val="009C7DAE"/>
    <w:rsid w:val="009D01E5"/>
    <w:rsid w:val="009D157B"/>
    <w:rsid w:val="009D1956"/>
    <w:rsid w:val="009D324D"/>
    <w:rsid w:val="009D387E"/>
    <w:rsid w:val="009D57C9"/>
    <w:rsid w:val="009D7832"/>
    <w:rsid w:val="009D7E6E"/>
    <w:rsid w:val="009D7F35"/>
    <w:rsid w:val="009D7FA3"/>
    <w:rsid w:val="009E0053"/>
    <w:rsid w:val="009E0200"/>
    <w:rsid w:val="009E0AB0"/>
    <w:rsid w:val="009E0E74"/>
    <w:rsid w:val="009E15E3"/>
    <w:rsid w:val="009E2059"/>
    <w:rsid w:val="009E2248"/>
    <w:rsid w:val="009E3C7F"/>
    <w:rsid w:val="009E40EB"/>
    <w:rsid w:val="009E6A30"/>
    <w:rsid w:val="009E7E02"/>
    <w:rsid w:val="009F05E4"/>
    <w:rsid w:val="009F44F7"/>
    <w:rsid w:val="009F4ED0"/>
    <w:rsid w:val="009F5303"/>
    <w:rsid w:val="009F75D5"/>
    <w:rsid w:val="00A0114D"/>
    <w:rsid w:val="00A01F0A"/>
    <w:rsid w:val="00A02D0A"/>
    <w:rsid w:val="00A03843"/>
    <w:rsid w:val="00A042A4"/>
    <w:rsid w:val="00A05027"/>
    <w:rsid w:val="00A05DFB"/>
    <w:rsid w:val="00A06AE7"/>
    <w:rsid w:val="00A06F0E"/>
    <w:rsid w:val="00A07764"/>
    <w:rsid w:val="00A102F3"/>
    <w:rsid w:val="00A11530"/>
    <w:rsid w:val="00A1185E"/>
    <w:rsid w:val="00A14B1B"/>
    <w:rsid w:val="00A155AC"/>
    <w:rsid w:val="00A161BC"/>
    <w:rsid w:val="00A173AB"/>
    <w:rsid w:val="00A17BBE"/>
    <w:rsid w:val="00A20CD7"/>
    <w:rsid w:val="00A20FD6"/>
    <w:rsid w:val="00A22B1D"/>
    <w:rsid w:val="00A24D55"/>
    <w:rsid w:val="00A270CE"/>
    <w:rsid w:val="00A27F4A"/>
    <w:rsid w:val="00A303B5"/>
    <w:rsid w:val="00A303D6"/>
    <w:rsid w:val="00A30EF5"/>
    <w:rsid w:val="00A3242C"/>
    <w:rsid w:val="00A33C63"/>
    <w:rsid w:val="00A3474D"/>
    <w:rsid w:val="00A3495C"/>
    <w:rsid w:val="00A352CA"/>
    <w:rsid w:val="00A3656E"/>
    <w:rsid w:val="00A36853"/>
    <w:rsid w:val="00A370E7"/>
    <w:rsid w:val="00A37308"/>
    <w:rsid w:val="00A42177"/>
    <w:rsid w:val="00A437C3"/>
    <w:rsid w:val="00A43F2C"/>
    <w:rsid w:val="00A44BFD"/>
    <w:rsid w:val="00A46CF7"/>
    <w:rsid w:val="00A47BCC"/>
    <w:rsid w:val="00A53A7A"/>
    <w:rsid w:val="00A53D75"/>
    <w:rsid w:val="00A54AFD"/>
    <w:rsid w:val="00A578E0"/>
    <w:rsid w:val="00A57AD5"/>
    <w:rsid w:val="00A60735"/>
    <w:rsid w:val="00A60970"/>
    <w:rsid w:val="00A61570"/>
    <w:rsid w:val="00A61A5E"/>
    <w:rsid w:val="00A6330B"/>
    <w:rsid w:val="00A63728"/>
    <w:rsid w:val="00A63E6F"/>
    <w:rsid w:val="00A713BB"/>
    <w:rsid w:val="00A7260F"/>
    <w:rsid w:val="00A767B5"/>
    <w:rsid w:val="00A768BB"/>
    <w:rsid w:val="00A87608"/>
    <w:rsid w:val="00A87E04"/>
    <w:rsid w:val="00A90947"/>
    <w:rsid w:val="00A916ED"/>
    <w:rsid w:val="00A93329"/>
    <w:rsid w:val="00A935B3"/>
    <w:rsid w:val="00A93F4D"/>
    <w:rsid w:val="00A9644D"/>
    <w:rsid w:val="00A96B4D"/>
    <w:rsid w:val="00A97C25"/>
    <w:rsid w:val="00A97D0B"/>
    <w:rsid w:val="00AA105B"/>
    <w:rsid w:val="00AA14D0"/>
    <w:rsid w:val="00AA2C32"/>
    <w:rsid w:val="00AA2D99"/>
    <w:rsid w:val="00AA4189"/>
    <w:rsid w:val="00AA480C"/>
    <w:rsid w:val="00AA483F"/>
    <w:rsid w:val="00AA48D3"/>
    <w:rsid w:val="00AA4EC8"/>
    <w:rsid w:val="00AA5889"/>
    <w:rsid w:val="00AB1498"/>
    <w:rsid w:val="00AB57F5"/>
    <w:rsid w:val="00AB6046"/>
    <w:rsid w:val="00AB7D81"/>
    <w:rsid w:val="00AC0213"/>
    <w:rsid w:val="00AC16C3"/>
    <w:rsid w:val="00AC25EC"/>
    <w:rsid w:val="00AC2C5D"/>
    <w:rsid w:val="00AC30A2"/>
    <w:rsid w:val="00AC3907"/>
    <w:rsid w:val="00AC5CB7"/>
    <w:rsid w:val="00AC692D"/>
    <w:rsid w:val="00AC7BA5"/>
    <w:rsid w:val="00AD319F"/>
    <w:rsid w:val="00AD4B09"/>
    <w:rsid w:val="00AD4F91"/>
    <w:rsid w:val="00AD535F"/>
    <w:rsid w:val="00AD725B"/>
    <w:rsid w:val="00AE0E4C"/>
    <w:rsid w:val="00AE3E60"/>
    <w:rsid w:val="00AE45C5"/>
    <w:rsid w:val="00AE5CD7"/>
    <w:rsid w:val="00AE6154"/>
    <w:rsid w:val="00AE6433"/>
    <w:rsid w:val="00AE6BF4"/>
    <w:rsid w:val="00AE6F31"/>
    <w:rsid w:val="00AF0753"/>
    <w:rsid w:val="00AF184A"/>
    <w:rsid w:val="00AF2613"/>
    <w:rsid w:val="00AF364B"/>
    <w:rsid w:val="00AF3F38"/>
    <w:rsid w:val="00AF5AA4"/>
    <w:rsid w:val="00AF6AC2"/>
    <w:rsid w:val="00AF7ACE"/>
    <w:rsid w:val="00B0002F"/>
    <w:rsid w:val="00B0175F"/>
    <w:rsid w:val="00B02E1E"/>
    <w:rsid w:val="00B047D4"/>
    <w:rsid w:val="00B04B42"/>
    <w:rsid w:val="00B04D2C"/>
    <w:rsid w:val="00B05D9E"/>
    <w:rsid w:val="00B06B38"/>
    <w:rsid w:val="00B10A3D"/>
    <w:rsid w:val="00B1352C"/>
    <w:rsid w:val="00B16111"/>
    <w:rsid w:val="00B1615F"/>
    <w:rsid w:val="00B169EB"/>
    <w:rsid w:val="00B16AC3"/>
    <w:rsid w:val="00B20749"/>
    <w:rsid w:val="00B214A0"/>
    <w:rsid w:val="00B21F93"/>
    <w:rsid w:val="00B22124"/>
    <w:rsid w:val="00B22475"/>
    <w:rsid w:val="00B23975"/>
    <w:rsid w:val="00B24D94"/>
    <w:rsid w:val="00B25A8C"/>
    <w:rsid w:val="00B31C2F"/>
    <w:rsid w:val="00B32167"/>
    <w:rsid w:val="00B3260E"/>
    <w:rsid w:val="00B32697"/>
    <w:rsid w:val="00B34400"/>
    <w:rsid w:val="00B35BEF"/>
    <w:rsid w:val="00B364DC"/>
    <w:rsid w:val="00B3710E"/>
    <w:rsid w:val="00B40914"/>
    <w:rsid w:val="00B40F41"/>
    <w:rsid w:val="00B410DA"/>
    <w:rsid w:val="00B44C66"/>
    <w:rsid w:val="00B45A17"/>
    <w:rsid w:val="00B46458"/>
    <w:rsid w:val="00B47009"/>
    <w:rsid w:val="00B47DE4"/>
    <w:rsid w:val="00B50942"/>
    <w:rsid w:val="00B52FDA"/>
    <w:rsid w:val="00B532C9"/>
    <w:rsid w:val="00B537F3"/>
    <w:rsid w:val="00B53853"/>
    <w:rsid w:val="00B5514C"/>
    <w:rsid w:val="00B5600D"/>
    <w:rsid w:val="00B560BC"/>
    <w:rsid w:val="00B579DF"/>
    <w:rsid w:val="00B579E0"/>
    <w:rsid w:val="00B57D4B"/>
    <w:rsid w:val="00B603BE"/>
    <w:rsid w:val="00B62F8D"/>
    <w:rsid w:val="00B639CE"/>
    <w:rsid w:val="00B63CE5"/>
    <w:rsid w:val="00B643A7"/>
    <w:rsid w:val="00B67D7A"/>
    <w:rsid w:val="00B705FC"/>
    <w:rsid w:val="00B71C8E"/>
    <w:rsid w:val="00B7379E"/>
    <w:rsid w:val="00B744B4"/>
    <w:rsid w:val="00B76E65"/>
    <w:rsid w:val="00B77A23"/>
    <w:rsid w:val="00B81ADC"/>
    <w:rsid w:val="00B826A4"/>
    <w:rsid w:val="00B84EB7"/>
    <w:rsid w:val="00B85351"/>
    <w:rsid w:val="00B857A8"/>
    <w:rsid w:val="00B8595B"/>
    <w:rsid w:val="00B86B8F"/>
    <w:rsid w:val="00B871A8"/>
    <w:rsid w:val="00B875FF"/>
    <w:rsid w:val="00B8779B"/>
    <w:rsid w:val="00B879F1"/>
    <w:rsid w:val="00B90CAD"/>
    <w:rsid w:val="00B91178"/>
    <w:rsid w:val="00B923C7"/>
    <w:rsid w:val="00B92E45"/>
    <w:rsid w:val="00B95546"/>
    <w:rsid w:val="00B95C5F"/>
    <w:rsid w:val="00B969D3"/>
    <w:rsid w:val="00B979F3"/>
    <w:rsid w:val="00BA01C0"/>
    <w:rsid w:val="00BA176B"/>
    <w:rsid w:val="00BA2C48"/>
    <w:rsid w:val="00BA30CD"/>
    <w:rsid w:val="00BA42AD"/>
    <w:rsid w:val="00BA48CE"/>
    <w:rsid w:val="00BA48F4"/>
    <w:rsid w:val="00BA7B67"/>
    <w:rsid w:val="00BB00E3"/>
    <w:rsid w:val="00BB09F4"/>
    <w:rsid w:val="00BB31CC"/>
    <w:rsid w:val="00BB43A2"/>
    <w:rsid w:val="00BB45ED"/>
    <w:rsid w:val="00BB4731"/>
    <w:rsid w:val="00BB47F9"/>
    <w:rsid w:val="00BB5A22"/>
    <w:rsid w:val="00BB6735"/>
    <w:rsid w:val="00BB6BD8"/>
    <w:rsid w:val="00BB715A"/>
    <w:rsid w:val="00BC049E"/>
    <w:rsid w:val="00BC3587"/>
    <w:rsid w:val="00BC3D1D"/>
    <w:rsid w:val="00BC6A68"/>
    <w:rsid w:val="00BC6CBF"/>
    <w:rsid w:val="00BD0E28"/>
    <w:rsid w:val="00BD444E"/>
    <w:rsid w:val="00BD4C1C"/>
    <w:rsid w:val="00BD5A52"/>
    <w:rsid w:val="00BD5E34"/>
    <w:rsid w:val="00BE123B"/>
    <w:rsid w:val="00BE1D22"/>
    <w:rsid w:val="00BE1DCA"/>
    <w:rsid w:val="00BE1F91"/>
    <w:rsid w:val="00BE2F1E"/>
    <w:rsid w:val="00BE77BA"/>
    <w:rsid w:val="00BE78AD"/>
    <w:rsid w:val="00BF1238"/>
    <w:rsid w:val="00BF171E"/>
    <w:rsid w:val="00BF68F8"/>
    <w:rsid w:val="00BF6B8D"/>
    <w:rsid w:val="00C0503B"/>
    <w:rsid w:val="00C078DE"/>
    <w:rsid w:val="00C12873"/>
    <w:rsid w:val="00C12DFD"/>
    <w:rsid w:val="00C165C2"/>
    <w:rsid w:val="00C17B88"/>
    <w:rsid w:val="00C2034A"/>
    <w:rsid w:val="00C21F2E"/>
    <w:rsid w:val="00C23304"/>
    <w:rsid w:val="00C25425"/>
    <w:rsid w:val="00C260E6"/>
    <w:rsid w:val="00C26A9B"/>
    <w:rsid w:val="00C27081"/>
    <w:rsid w:val="00C27409"/>
    <w:rsid w:val="00C27CE5"/>
    <w:rsid w:val="00C27F52"/>
    <w:rsid w:val="00C3038E"/>
    <w:rsid w:val="00C3112F"/>
    <w:rsid w:val="00C32C0C"/>
    <w:rsid w:val="00C3318A"/>
    <w:rsid w:val="00C33E43"/>
    <w:rsid w:val="00C34142"/>
    <w:rsid w:val="00C34834"/>
    <w:rsid w:val="00C35BCA"/>
    <w:rsid w:val="00C35DE7"/>
    <w:rsid w:val="00C4028C"/>
    <w:rsid w:val="00C415B7"/>
    <w:rsid w:val="00C419C8"/>
    <w:rsid w:val="00C42AB6"/>
    <w:rsid w:val="00C42EC5"/>
    <w:rsid w:val="00C457E5"/>
    <w:rsid w:val="00C47E84"/>
    <w:rsid w:val="00C47FAB"/>
    <w:rsid w:val="00C5014C"/>
    <w:rsid w:val="00C50E7B"/>
    <w:rsid w:val="00C5287B"/>
    <w:rsid w:val="00C52DB2"/>
    <w:rsid w:val="00C543D6"/>
    <w:rsid w:val="00C54DC0"/>
    <w:rsid w:val="00C57B41"/>
    <w:rsid w:val="00C602EA"/>
    <w:rsid w:val="00C619E3"/>
    <w:rsid w:val="00C62342"/>
    <w:rsid w:val="00C6315B"/>
    <w:rsid w:val="00C649F4"/>
    <w:rsid w:val="00C64A2A"/>
    <w:rsid w:val="00C66F7E"/>
    <w:rsid w:val="00C72545"/>
    <w:rsid w:val="00C72E79"/>
    <w:rsid w:val="00C74C45"/>
    <w:rsid w:val="00C767B7"/>
    <w:rsid w:val="00C77854"/>
    <w:rsid w:val="00C77E4C"/>
    <w:rsid w:val="00C80C83"/>
    <w:rsid w:val="00C827F6"/>
    <w:rsid w:val="00C84C52"/>
    <w:rsid w:val="00C85FD0"/>
    <w:rsid w:val="00C86C37"/>
    <w:rsid w:val="00C86DEF"/>
    <w:rsid w:val="00C90639"/>
    <w:rsid w:val="00C909D7"/>
    <w:rsid w:val="00C912E7"/>
    <w:rsid w:val="00C941E2"/>
    <w:rsid w:val="00CA101F"/>
    <w:rsid w:val="00CA1BB6"/>
    <w:rsid w:val="00CA1F90"/>
    <w:rsid w:val="00CA3C63"/>
    <w:rsid w:val="00CA4980"/>
    <w:rsid w:val="00CA5555"/>
    <w:rsid w:val="00CA583A"/>
    <w:rsid w:val="00CA5C8F"/>
    <w:rsid w:val="00CA5FC6"/>
    <w:rsid w:val="00CA6247"/>
    <w:rsid w:val="00CA6745"/>
    <w:rsid w:val="00CB4503"/>
    <w:rsid w:val="00CB4B02"/>
    <w:rsid w:val="00CB70DF"/>
    <w:rsid w:val="00CC0AA0"/>
    <w:rsid w:val="00CC0EA5"/>
    <w:rsid w:val="00CC12EB"/>
    <w:rsid w:val="00CC152D"/>
    <w:rsid w:val="00CC2872"/>
    <w:rsid w:val="00CC2D13"/>
    <w:rsid w:val="00CC57A7"/>
    <w:rsid w:val="00CC5A4C"/>
    <w:rsid w:val="00CC65A0"/>
    <w:rsid w:val="00CC710F"/>
    <w:rsid w:val="00CC79BB"/>
    <w:rsid w:val="00CC7AC7"/>
    <w:rsid w:val="00CD088E"/>
    <w:rsid w:val="00CD0BDC"/>
    <w:rsid w:val="00CD1B1B"/>
    <w:rsid w:val="00CD2A77"/>
    <w:rsid w:val="00CD3155"/>
    <w:rsid w:val="00CD4066"/>
    <w:rsid w:val="00CD4F89"/>
    <w:rsid w:val="00CD505C"/>
    <w:rsid w:val="00CD5153"/>
    <w:rsid w:val="00CD5B40"/>
    <w:rsid w:val="00CD5CC3"/>
    <w:rsid w:val="00CD6005"/>
    <w:rsid w:val="00CD6D49"/>
    <w:rsid w:val="00CD7DC4"/>
    <w:rsid w:val="00CD7F2A"/>
    <w:rsid w:val="00CE0827"/>
    <w:rsid w:val="00CE1DF3"/>
    <w:rsid w:val="00CE491D"/>
    <w:rsid w:val="00CE5BB8"/>
    <w:rsid w:val="00CE675F"/>
    <w:rsid w:val="00CE6DFD"/>
    <w:rsid w:val="00CE7CA7"/>
    <w:rsid w:val="00CF1195"/>
    <w:rsid w:val="00CF160E"/>
    <w:rsid w:val="00CF184D"/>
    <w:rsid w:val="00CF2889"/>
    <w:rsid w:val="00CF3156"/>
    <w:rsid w:val="00CF71E5"/>
    <w:rsid w:val="00CF7BF3"/>
    <w:rsid w:val="00D013E7"/>
    <w:rsid w:val="00D018B0"/>
    <w:rsid w:val="00D01FC4"/>
    <w:rsid w:val="00D02D5E"/>
    <w:rsid w:val="00D02D66"/>
    <w:rsid w:val="00D0358B"/>
    <w:rsid w:val="00D05B9A"/>
    <w:rsid w:val="00D066AA"/>
    <w:rsid w:val="00D10C9D"/>
    <w:rsid w:val="00D113B3"/>
    <w:rsid w:val="00D11C48"/>
    <w:rsid w:val="00D12473"/>
    <w:rsid w:val="00D131F1"/>
    <w:rsid w:val="00D13421"/>
    <w:rsid w:val="00D13741"/>
    <w:rsid w:val="00D14831"/>
    <w:rsid w:val="00D17DDF"/>
    <w:rsid w:val="00D20038"/>
    <w:rsid w:val="00D2075C"/>
    <w:rsid w:val="00D2098F"/>
    <w:rsid w:val="00D21CC3"/>
    <w:rsid w:val="00D21F8B"/>
    <w:rsid w:val="00D22F38"/>
    <w:rsid w:val="00D241B2"/>
    <w:rsid w:val="00D24F14"/>
    <w:rsid w:val="00D26065"/>
    <w:rsid w:val="00D26166"/>
    <w:rsid w:val="00D2792D"/>
    <w:rsid w:val="00D279AF"/>
    <w:rsid w:val="00D31F3F"/>
    <w:rsid w:val="00D32B53"/>
    <w:rsid w:val="00D338C2"/>
    <w:rsid w:val="00D33DCA"/>
    <w:rsid w:val="00D345B0"/>
    <w:rsid w:val="00D36858"/>
    <w:rsid w:val="00D406FC"/>
    <w:rsid w:val="00D41EBC"/>
    <w:rsid w:val="00D4287F"/>
    <w:rsid w:val="00D462A1"/>
    <w:rsid w:val="00D46A35"/>
    <w:rsid w:val="00D46CFB"/>
    <w:rsid w:val="00D46E0D"/>
    <w:rsid w:val="00D5249C"/>
    <w:rsid w:val="00D52511"/>
    <w:rsid w:val="00D527F5"/>
    <w:rsid w:val="00D52E09"/>
    <w:rsid w:val="00D5546A"/>
    <w:rsid w:val="00D564AB"/>
    <w:rsid w:val="00D56AB6"/>
    <w:rsid w:val="00D57B08"/>
    <w:rsid w:val="00D57E0B"/>
    <w:rsid w:val="00D6160D"/>
    <w:rsid w:val="00D627EE"/>
    <w:rsid w:val="00D63375"/>
    <w:rsid w:val="00D64E81"/>
    <w:rsid w:val="00D65ED8"/>
    <w:rsid w:val="00D66083"/>
    <w:rsid w:val="00D66282"/>
    <w:rsid w:val="00D66398"/>
    <w:rsid w:val="00D672CD"/>
    <w:rsid w:val="00D677CA"/>
    <w:rsid w:val="00D70C1D"/>
    <w:rsid w:val="00D7390A"/>
    <w:rsid w:val="00D77447"/>
    <w:rsid w:val="00D7792F"/>
    <w:rsid w:val="00D80BE0"/>
    <w:rsid w:val="00D81EBD"/>
    <w:rsid w:val="00D82956"/>
    <w:rsid w:val="00D83108"/>
    <w:rsid w:val="00D84314"/>
    <w:rsid w:val="00D845FB"/>
    <w:rsid w:val="00D8540F"/>
    <w:rsid w:val="00D86645"/>
    <w:rsid w:val="00D9235A"/>
    <w:rsid w:val="00D933BD"/>
    <w:rsid w:val="00D939EF"/>
    <w:rsid w:val="00D9497B"/>
    <w:rsid w:val="00D94D2F"/>
    <w:rsid w:val="00D95CDE"/>
    <w:rsid w:val="00D95DB5"/>
    <w:rsid w:val="00D96EA0"/>
    <w:rsid w:val="00DA11AA"/>
    <w:rsid w:val="00DA28E3"/>
    <w:rsid w:val="00DA375E"/>
    <w:rsid w:val="00DA6C32"/>
    <w:rsid w:val="00DB1809"/>
    <w:rsid w:val="00DB2786"/>
    <w:rsid w:val="00DB48B8"/>
    <w:rsid w:val="00DB4932"/>
    <w:rsid w:val="00DB6F5C"/>
    <w:rsid w:val="00DB7C71"/>
    <w:rsid w:val="00DC2387"/>
    <w:rsid w:val="00DC2DF7"/>
    <w:rsid w:val="00DC3E37"/>
    <w:rsid w:val="00DC5A75"/>
    <w:rsid w:val="00DC671C"/>
    <w:rsid w:val="00DD01EA"/>
    <w:rsid w:val="00DD0DED"/>
    <w:rsid w:val="00DD2FCE"/>
    <w:rsid w:val="00DD35A8"/>
    <w:rsid w:val="00DD5111"/>
    <w:rsid w:val="00DD54AA"/>
    <w:rsid w:val="00DD632C"/>
    <w:rsid w:val="00DE0234"/>
    <w:rsid w:val="00DE1EF0"/>
    <w:rsid w:val="00DE231B"/>
    <w:rsid w:val="00DE2B5D"/>
    <w:rsid w:val="00DE3D83"/>
    <w:rsid w:val="00DE4824"/>
    <w:rsid w:val="00DE6739"/>
    <w:rsid w:val="00DE68AE"/>
    <w:rsid w:val="00DE708B"/>
    <w:rsid w:val="00DF152F"/>
    <w:rsid w:val="00DF56E8"/>
    <w:rsid w:val="00DF582D"/>
    <w:rsid w:val="00DF65F9"/>
    <w:rsid w:val="00DF664B"/>
    <w:rsid w:val="00DF697A"/>
    <w:rsid w:val="00E003C9"/>
    <w:rsid w:val="00E00BE0"/>
    <w:rsid w:val="00E01558"/>
    <w:rsid w:val="00E02316"/>
    <w:rsid w:val="00E02C02"/>
    <w:rsid w:val="00E0318C"/>
    <w:rsid w:val="00E05BCF"/>
    <w:rsid w:val="00E06DBD"/>
    <w:rsid w:val="00E071AA"/>
    <w:rsid w:val="00E108C7"/>
    <w:rsid w:val="00E1141F"/>
    <w:rsid w:val="00E11AE6"/>
    <w:rsid w:val="00E12A0E"/>
    <w:rsid w:val="00E13365"/>
    <w:rsid w:val="00E13F15"/>
    <w:rsid w:val="00E146BB"/>
    <w:rsid w:val="00E14897"/>
    <w:rsid w:val="00E175E2"/>
    <w:rsid w:val="00E2157A"/>
    <w:rsid w:val="00E2321D"/>
    <w:rsid w:val="00E2330C"/>
    <w:rsid w:val="00E248A1"/>
    <w:rsid w:val="00E25B38"/>
    <w:rsid w:val="00E25E9D"/>
    <w:rsid w:val="00E27649"/>
    <w:rsid w:val="00E31510"/>
    <w:rsid w:val="00E35199"/>
    <w:rsid w:val="00E35C41"/>
    <w:rsid w:val="00E42725"/>
    <w:rsid w:val="00E42DDC"/>
    <w:rsid w:val="00E43C7E"/>
    <w:rsid w:val="00E442AB"/>
    <w:rsid w:val="00E44BCD"/>
    <w:rsid w:val="00E44CEC"/>
    <w:rsid w:val="00E45064"/>
    <w:rsid w:val="00E4621D"/>
    <w:rsid w:val="00E46800"/>
    <w:rsid w:val="00E46959"/>
    <w:rsid w:val="00E47C41"/>
    <w:rsid w:val="00E507D2"/>
    <w:rsid w:val="00E51E57"/>
    <w:rsid w:val="00E5206D"/>
    <w:rsid w:val="00E5267D"/>
    <w:rsid w:val="00E52A91"/>
    <w:rsid w:val="00E53482"/>
    <w:rsid w:val="00E534B9"/>
    <w:rsid w:val="00E546A5"/>
    <w:rsid w:val="00E55303"/>
    <w:rsid w:val="00E55897"/>
    <w:rsid w:val="00E56ABC"/>
    <w:rsid w:val="00E60622"/>
    <w:rsid w:val="00E60A75"/>
    <w:rsid w:val="00E62BC7"/>
    <w:rsid w:val="00E62EE2"/>
    <w:rsid w:val="00E669DC"/>
    <w:rsid w:val="00E66F99"/>
    <w:rsid w:val="00E67EA7"/>
    <w:rsid w:val="00E67EEA"/>
    <w:rsid w:val="00E73F0A"/>
    <w:rsid w:val="00E75955"/>
    <w:rsid w:val="00E75CD4"/>
    <w:rsid w:val="00E814F2"/>
    <w:rsid w:val="00E84E3C"/>
    <w:rsid w:val="00E857C6"/>
    <w:rsid w:val="00E85930"/>
    <w:rsid w:val="00E864E5"/>
    <w:rsid w:val="00E904FA"/>
    <w:rsid w:val="00E93713"/>
    <w:rsid w:val="00E93993"/>
    <w:rsid w:val="00E94EB6"/>
    <w:rsid w:val="00E95A83"/>
    <w:rsid w:val="00E963A8"/>
    <w:rsid w:val="00E96F99"/>
    <w:rsid w:val="00E973FF"/>
    <w:rsid w:val="00EA29CD"/>
    <w:rsid w:val="00EA4263"/>
    <w:rsid w:val="00EA4EFE"/>
    <w:rsid w:val="00EA69F7"/>
    <w:rsid w:val="00EA7C23"/>
    <w:rsid w:val="00EB04E4"/>
    <w:rsid w:val="00EB0747"/>
    <w:rsid w:val="00EB0C92"/>
    <w:rsid w:val="00EB0CE8"/>
    <w:rsid w:val="00EB2E69"/>
    <w:rsid w:val="00EB3303"/>
    <w:rsid w:val="00EB470C"/>
    <w:rsid w:val="00EB4D7E"/>
    <w:rsid w:val="00EB4DC1"/>
    <w:rsid w:val="00EB56E3"/>
    <w:rsid w:val="00EB5FC6"/>
    <w:rsid w:val="00EB6E11"/>
    <w:rsid w:val="00EB6EBC"/>
    <w:rsid w:val="00EB6EF8"/>
    <w:rsid w:val="00EC0A3E"/>
    <w:rsid w:val="00EC1ECD"/>
    <w:rsid w:val="00EC304C"/>
    <w:rsid w:val="00EC4EE0"/>
    <w:rsid w:val="00EC567D"/>
    <w:rsid w:val="00EC56C6"/>
    <w:rsid w:val="00EC57C1"/>
    <w:rsid w:val="00EC6726"/>
    <w:rsid w:val="00EC7386"/>
    <w:rsid w:val="00EC7DBF"/>
    <w:rsid w:val="00ED0232"/>
    <w:rsid w:val="00ED0B6D"/>
    <w:rsid w:val="00ED0D3C"/>
    <w:rsid w:val="00ED229F"/>
    <w:rsid w:val="00ED335E"/>
    <w:rsid w:val="00ED3AA2"/>
    <w:rsid w:val="00ED485A"/>
    <w:rsid w:val="00ED5F50"/>
    <w:rsid w:val="00ED70FD"/>
    <w:rsid w:val="00EE271B"/>
    <w:rsid w:val="00EE3C17"/>
    <w:rsid w:val="00EE4629"/>
    <w:rsid w:val="00EE5CD7"/>
    <w:rsid w:val="00EE70D8"/>
    <w:rsid w:val="00EE7156"/>
    <w:rsid w:val="00EE7DC8"/>
    <w:rsid w:val="00EF0448"/>
    <w:rsid w:val="00EF1EFB"/>
    <w:rsid w:val="00EF2B67"/>
    <w:rsid w:val="00EF32F9"/>
    <w:rsid w:val="00EF3903"/>
    <w:rsid w:val="00EF3FAD"/>
    <w:rsid w:val="00F0134C"/>
    <w:rsid w:val="00F016D9"/>
    <w:rsid w:val="00F0175F"/>
    <w:rsid w:val="00F01EF6"/>
    <w:rsid w:val="00F02E4B"/>
    <w:rsid w:val="00F0400D"/>
    <w:rsid w:val="00F05DEF"/>
    <w:rsid w:val="00F078E1"/>
    <w:rsid w:val="00F07EDC"/>
    <w:rsid w:val="00F10797"/>
    <w:rsid w:val="00F108F7"/>
    <w:rsid w:val="00F124BE"/>
    <w:rsid w:val="00F13250"/>
    <w:rsid w:val="00F13D6E"/>
    <w:rsid w:val="00F1416E"/>
    <w:rsid w:val="00F14777"/>
    <w:rsid w:val="00F1478F"/>
    <w:rsid w:val="00F14E06"/>
    <w:rsid w:val="00F15BFD"/>
    <w:rsid w:val="00F165EC"/>
    <w:rsid w:val="00F174CF"/>
    <w:rsid w:val="00F217CB"/>
    <w:rsid w:val="00F2482F"/>
    <w:rsid w:val="00F268CC"/>
    <w:rsid w:val="00F26D4A"/>
    <w:rsid w:val="00F275E2"/>
    <w:rsid w:val="00F27A64"/>
    <w:rsid w:val="00F310C1"/>
    <w:rsid w:val="00F36377"/>
    <w:rsid w:val="00F37BE1"/>
    <w:rsid w:val="00F40673"/>
    <w:rsid w:val="00F4325B"/>
    <w:rsid w:val="00F46403"/>
    <w:rsid w:val="00F465CB"/>
    <w:rsid w:val="00F46A4A"/>
    <w:rsid w:val="00F47DDD"/>
    <w:rsid w:val="00F50E42"/>
    <w:rsid w:val="00F53313"/>
    <w:rsid w:val="00F53637"/>
    <w:rsid w:val="00F548F2"/>
    <w:rsid w:val="00F55C08"/>
    <w:rsid w:val="00F57057"/>
    <w:rsid w:val="00F57EC7"/>
    <w:rsid w:val="00F60E85"/>
    <w:rsid w:val="00F61328"/>
    <w:rsid w:val="00F616D4"/>
    <w:rsid w:val="00F61F15"/>
    <w:rsid w:val="00F63202"/>
    <w:rsid w:val="00F652CB"/>
    <w:rsid w:val="00F65C8E"/>
    <w:rsid w:val="00F67B86"/>
    <w:rsid w:val="00F70235"/>
    <w:rsid w:val="00F70462"/>
    <w:rsid w:val="00F70C12"/>
    <w:rsid w:val="00F73DE9"/>
    <w:rsid w:val="00F74FC4"/>
    <w:rsid w:val="00F802C0"/>
    <w:rsid w:val="00F817D8"/>
    <w:rsid w:val="00F81F65"/>
    <w:rsid w:val="00F82719"/>
    <w:rsid w:val="00F830B4"/>
    <w:rsid w:val="00F838CA"/>
    <w:rsid w:val="00F83A67"/>
    <w:rsid w:val="00F8571B"/>
    <w:rsid w:val="00F859A1"/>
    <w:rsid w:val="00F8645F"/>
    <w:rsid w:val="00F86BD5"/>
    <w:rsid w:val="00F86DAA"/>
    <w:rsid w:val="00F8719A"/>
    <w:rsid w:val="00F87397"/>
    <w:rsid w:val="00F8755B"/>
    <w:rsid w:val="00F87810"/>
    <w:rsid w:val="00F913B9"/>
    <w:rsid w:val="00F92B7B"/>
    <w:rsid w:val="00F95B34"/>
    <w:rsid w:val="00F96EF9"/>
    <w:rsid w:val="00FA0413"/>
    <w:rsid w:val="00FA151D"/>
    <w:rsid w:val="00FA36B8"/>
    <w:rsid w:val="00FA3758"/>
    <w:rsid w:val="00FA4915"/>
    <w:rsid w:val="00FA4F16"/>
    <w:rsid w:val="00FA52C8"/>
    <w:rsid w:val="00FB22F0"/>
    <w:rsid w:val="00FB2E76"/>
    <w:rsid w:val="00FB3208"/>
    <w:rsid w:val="00FB417F"/>
    <w:rsid w:val="00FB44C5"/>
    <w:rsid w:val="00FB6B72"/>
    <w:rsid w:val="00FB77ED"/>
    <w:rsid w:val="00FC0378"/>
    <w:rsid w:val="00FC2D9C"/>
    <w:rsid w:val="00FC3548"/>
    <w:rsid w:val="00FC40EA"/>
    <w:rsid w:val="00FC5759"/>
    <w:rsid w:val="00FC5C3D"/>
    <w:rsid w:val="00FC728D"/>
    <w:rsid w:val="00FC7C0A"/>
    <w:rsid w:val="00FD18B9"/>
    <w:rsid w:val="00FD5836"/>
    <w:rsid w:val="00FD591A"/>
    <w:rsid w:val="00FD67AA"/>
    <w:rsid w:val="00FD700B"/>
    <w:rsid w:val="00FE0030"/>
    <w:rsid w:val="00FE109D"/>
    <w:rsid w:val="00FE110B"/>
    <w:rsid w:val="00FE3D43"/>
    <w:rsid w:val="00FE71E7"/>
    <w:rsid w:val="00FF0139"/>
    <w:rsid w:val="00FF0734"/>
    <w:rsid w:val="00FF0BD4"/>
    <w:rsid w:val="00FF23E6"/>
    <w:rsid w:val="00FF2CA1"/>
    <w:rsid w:val="00FF3CB2"/>
    <w:rsid w:val="00FF6006"/>
    <w:rsid w:val="00FF6066"/>
    <w:rsid w:val="00FF677B"/>
    <w:rsid w:val="00FF7741"/>
    <w:rsid w:val="1316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2169C1"/>
  <w15:docId w15:val="{5CC3B508-DC68-48D3-B6D4-4FB8B386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7FB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ind w:firstLine="2268"/>
      <w:jc w:val="both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pPr>
      <w:keepNext/>
      <w:ind w:firstLine="1701"/>
      <w:jc w:val="both"/>
      <w:outlineLvl w:val="1"/>
    </w:pPr>
    <w:rPr>
      <w:rFonts w:ascii="Courier New" w:hAnsi="Courier New"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ourier New" w:hAnsi="Courier New"/>
      <w:sz w:val="24"/>
    </w:rPr>
  </w:style>
  <w:style w:type="paragraph" w:styleId="Ttulo5">
    <w:name w:val="heading 5"/>
    <w:basedOn w:val="Normal"/>
    <w:next w:val="Normal"/>
    <w:link w:val="Ttulo5Char"/>
    <w:rsid w:val="00AB1498"/>
    <w:pPr>
      <w:keepNext/>
      <w:keepLines/>
      <w:spacing w:before="220" w:after="40" w:line="259" w:lineRule="auto"/>
      <w:outlineLvl w:val="4"/>
    </w:pPr>
    <w:rPr>
      <w:rFonts w:cs="Calibri"/>
      <w:b/>
      <w:lang w:eastAsia="pt-BR"/>
    </w:rPr>
  </w:style>
  <w:style w:type="paragraph" w:styleId="Ttulo6">
    <w:name w:val="heading 6"/>
    <w:basedOn w:val="Normal"/>
    <w:next w:val="Normal"/>
    <w:link w:val="Ttulo6Char"/>
    <w:rsid w:val="00AB1498"/>
    <w:pPr>
      <w:keepNext/>
      <w:keepLines/>
      <w:spacing w:before="200" w:after="40" w:line="259" w:lineRule="auto"/>
      <w:outlineLvl w:val="5"/>
    </w:pPr>
    <w:rPr>
      <w:rFonts w:cs="Calibri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  <w:rPr>
      <w:sz w:val="24"/>
    </w:rPr>
  </w:style>
  <w:style w:type="paragraph" w:customStyle="1" w:styleId="Corpodetexto21">
    <w:name w:val="Corpo de texto 21"/>
    <w:basedOn w:val="Normal"/>
    <w:pPr>
      <w:spacing w:line="360" w:lineRule="auto"/>
      <w:ind w:firstLine="2268"/>
      <w:jc w:val="both"/>
    </w:pPr>
    <w:rPr>
      <w:rFonts w:ascii="Arial" w:hAnsi="Arial"/>
      <w:sz w:val="24"/>
    </w:rPr>
  </w:style>
  <w:style w:type="paragraph" w:customStyle="1" w:styleId="BodyText21">
    <w:name w:val="Body Text 21"/>
    <w:basedOn w:val="Normal"/>
    <w:pPr>
      <w:ind w:left="2268"/>
      <w:jc w:val="both"/>
    </w:pPr>
    <w:rPr>
      <w:rFonts w:ascii="Arial Narrow" w:hAnsi="Arial Narrow"/>
      <w:sz w:val="28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Bookman Old Style" w:eastAsia="Times New Roman" w:hAnsi="Bookman Old Style"/>
      <w:sz w:val="24"/>
      <w:szCs w:val="20"/>
      <w:lang w:val="x-none" w:eastAsia="x-none"/>
    </w:rPr>
  </w:style>
  <w:style w:type="paragraph" w:customStyle="1" w:styleId="TextosemFormatao1">
    <w:name w:val="Texto sem Formatação1"/>
    <w:basedOn w:val="Normal"/>
    <w:rPr>
      <w:rFonts w:ascii="Courier New" w:hAnsi="Courier New"/>
    </w:rPr>
  </w:style>
  <w:style w:type="paragraph" w:styleId="Corpodetexto">
    <w:name w:val="Body Text"/>
    <w:basedOn w:val="Normal"/>
    <w:pPr>
      <w:jc w:val="both"/>
    </w:pPr>
    <w:rPr>
      <w:rFonts w:ascii="Verdana" w:hAnsi="Verdana"/>
      <w:sz w:val="28"/>
      <w:lang w:val="en-US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Courier New" w:hAnsi="Courier New"/>
      <w:i/>
    </w:rPr>
  </w:style>
  <w:style w:type="paragraph" w:styleId="Recuodecorpodetexto3">
    <w:name w:val="Body Text Indent 3"/>
    <w:basedOn w:val="Normal"/>
    <w:pPr>
      <w:ind w:firstLine="2268"/>
      <w:jc w:val="both"/>
    </w:pPr>
    <w:rPr>
      <w:rFonts w:ascii="Courier New" w:hAnsi="Courier New"/>
      <w:sz w:val="28"/>
    </w:rPr>
  </w:style>
  <w:style w:type="paragraph" w:styleId="Textodenotaderodap">
    <w:name w:val="footnote text"/>
    <w:basedOn w:val="Normal"/>
    <w:link w:val="TextodenotaderodapChar"/>
    <w:uiPriority w:val="99"/>
    <w:rsid w:val="002872AD"/>
  </w:style>
  <w:style w:type="character" w:styleId="Refdenotaderodap">
    <w:name w:val="footnote reference"/>
    <w:uiPriority w:val="99"/>
    <w:rsid w:val="002872AD"/>
    <w:rPr>
      <w:vertAlign w:val="superscript"/>
    </w:rPr>
  </w:style>
  <w:style w:type="paragraph" w:styleId="Corpodetexto3">
    <w:name w:val="Body Text 3"/>
    <w:basedOn w:val="Normal"/>
    <w:rsid w:val="00836377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link w:val="TextodebaloChar"/>
    <w:rsid w:val="00BE77BA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BE77BA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BE77BA"/>
    <w:rPr>
      <w:rFonts w:ascii="Bookman Old Style" w:hAnsi="Bookman Old Style"/>
      <w:sz w:val="24"/>
    </w:rPr>
  </w:style>
  <w:style w:type="character" w:customStyle="1" w:styleId="CharChar2">
    <w:name w:val="Char Char2"/>
    <w:rsid w:val="00D63375"/>
    <w:rPr>
      <w:rFonts w:ascii="Bookman Old Style" w:hAnsi="Bookman Old Style"/>
      <w:sz w:val="24"/>
    </w:rPr>
  </w:style>
  <w:style w:type="paragraph" w:styleId="PargrafodaLista">
    <w:name w:val="List Paragraph"/>
    <w:basedOn w:val="Normal"/>
    <w:uiPriority w:val="34"/>
    <w:qFormat/>
    <w:rsid w:val="004C5DF4"/>
    <w:pPr>
      <w:ind w:left="720"/>
      <w:contextualSpacing/>
    </w:pPr>
  </w:style>
  <w:style w:type="character" w:customStyle="1" w:styleId="label">
    <w:name w:val="label"/>
    <w:basedOn w:val="Fontepargpadro"/>
    <w:rsid w:val="00F05DEF"/>
  </w:style>
  <w:style w:type="table" w:styleId="Tabelacomgrade">
    <w:name w:val="Table Grid"/>
    <w:basedOn w:val="Tabelanormal"/>
    <w:uiPriority w:val="39"/>
    <w:rsid w:val="00F05D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6F171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77E4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2C0827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2C08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C0827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C08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C0827"/>
    <w:rPr>
      <w:rFonts w:ascii="Calibri" w:eastAsia="Calibri" w:hAnsi="Calibri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1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locked/>
    <w:rsid w:val="00185B2C"/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5E49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5E496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TULOHOMERO">
    <w:name w:val="TÍTULO HOMERO"/>
    <w:basedOn w:val="Ttulo"/>
    <w:link w:val="TTULOHOMEROChar"/>
    <w:qFormat/>
    <w:rsid w:val="005E4960"/>
    <w:pPr>
      <w:numPr>
        <w:numId w:val="11"/>
      </w:numPr>
      <w:spacing w:before="120"/>
      <w:jc w:val="both"/>
    </w:pPr>
    <w:rPr>
      <w:rFonts w:ascii="Calibri" w:hAnsi="Calibri"/>
      <w:b/>
      <w:sz w:val="28"/>
    </w:rPr>
  </w:style>
  <w:style w:type="paragraph" w:styleId="Subttulo">
    <w:name w:val="Subtitle"/>
    <w:basedOn w:val="Normal"/>
    <w:next w:val="Normal"/>
    <w:link w:val="SubttuloChar"/>
    <w:qFormat/>
    <w:rsid w:val="005E496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TTULOHOMEROChar">
    <w:name w:val="TÍTULO HOMERO Char"/>
    <w:basedOn w:val="TtuloChar"/>
    <w:link w:val="TTULOHOMERO"/>
    <w:rsid w:val="005E4960"/>
    <w:rPr>
      <w:rFonts w:ascii="Calibri" w:eastAsiaTheme="majorEastAsia" w:hAnsi="Calibri" w:cstheme="majorBidi"/>
      <w:b/>
      <w:spacing w:val="-10"/>
      <w:kern w:val="28"/>
      <w:sz w:val="28"/>
      <w:szCs w:val="56"/>
      <w:lang w:eastAsia="en-US"/>
    </w:rPr>
  </w:style>
  <w:style w:type="character" w:customStyle="1" w:styleId="SubttuloChar">
    <w:name w:val="Subtítulo Char"/>
    <w:basedOn w:val="Fontepargpadro"/>
    <w:link w:val="Subttulo"/>
    <w:rsid w:val="005E496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SubttuloHOmero">
    <w:name w:val="Subtítulo HOmero"/>
    <w:basedOn w:val="Subttulo"/>
    <w:link w:val="SubttuloHOmeroChar"/>
    <w:autoRedefine/>
    <w:qFormat/>
    <w:rsid w:val="008C482E"/>
    <w:pPr>
      <w:numPr>
        <w:ilvl w:val="0"/>
        <w:numId w:val="12"/>
      </w:numPr>
      <w:spacing w:before="120" w:after="0" w:line="360" w:lineRule="auto"/>
      <w:ind w:left="1491" w:hanging="357"/>
      <w:jc w:val="both"/>
    </w:pPr>
    <w:rPr>
      <w:color w:val="auto"/>
      <w:sz w:val="24"/>
    </w:rPr>
  </w:style>
  <w:style w:type="paragraph" w:customStyle="1" w:styleId="CORPOHOMERO">
    <w:name w:val="CORPO HOMERO"/>
    <w:basedOn w:val="Normal"/>
    <w:link w:val="CORPOHOMEROChar"/>
    <w:qFormat/>
    <w:rsid w:val="00E857C6"/>
    <w:pPr>
      <w:spacing w:after="120" w:line="360" w:lineRule="auto"/>
      <w:ind w:firstLine="1134"/>
      <w:jc w:val="both"/>
    </w:pPr>
    <w:rPr>
      <w:sz w:val="23"/>
    </w:rPr>
  </w:style>
  <w:style w:type="character" w:customStyle="1" w:styleId="SubttuloHOmeroChar">
    <w:name w:val="Subtítulo HOmero Char"/>
    <w:basedOn w:val="SubttuloChar"/>
    <w:link w:val="SubttuloHOmero"/>
    <w:rsid w:val="008C482E"/>
    <w:rPr>
      <w:rFonts w:asciiTheme="minorHAnsi" w:eastAsiaTheme="minorEastAsia" w:hAnsiTheme="minorHAnsi" w:cstheme="minorBidi"/>
      <w:color w:val="5A5A5A" w:themeColor="text1" w:themeTint="A5"/>
      <w:spacing w:val="15"/>
      <w:sz w:val="24"/>
      <w:szCs w:val="22"/>
      <w:lang w:eastAsia="en-US"/>
    </w:rPr>
  </w:style>
  <w:style w:type="character" w:customStyle="1" w:styleId="CORPOHOMEROChar">
    <w:name w:val="CORPO HOMERO Char"/>
    <w:basedOn w:val="Fontepargpadro"/>
    <w:link w:val="CORPOHOMERO"/>
    <w:rsid w:val="00E857C6"/>
    <w:rPr>
      <w:rFonts w:ascii="Calibri" w:eastAsia="Calibri" w:hAnsi="Calibri"/>
      <w:sz w:val="23"/>
      <w:szCs w:val="22"/>
      <w:lang w:eastAsia="en-US"/>
    </w:rPr>
  </w:style>
  <w:style w:type="paragraph" w:customStyle="1" w:styleId="SUBTITULOHOMERO2">
    <w:name w:val="SUBTITULO HOMERO2"/>
    <w:basedOn w:val="SubttuloHOmero"/>
    <w:link w:val="SUBTITULOHOMERO2Char"/>
    <w:autoRedefine/>
    <w:qFormat/>
    <w:rsid w:val="00A22B1D"/>
    <w:pPr>
      <w:numPr>
        <w:numId w:val="16"/>
      </w:numPr>
    </w:pPr>
    <w:rPr>
      <w:b/>
    </w:rPr>
  </w:style>
  <w:style w:type="character" w:customStyle="1" w:styleId="SUBTITULOHOMERO2Char">
    <w:name w:val="SUBTITULO HOMERO2 Char"/>
    <w:basedOn w:val="SubttuloHOmeroChar"/>
    <w:link w:val="SUBTITULOHOMERO2"/>
    <w:rsid w:val="00A22B1D"/>
    <w:rPr>
      <w:rFonts w:asciiTheme="minorHAnsi" w:eastAsiaTheme="minorEastAsia" w:hAnsiTheme="minorHAnsi" w:cstheme="minorBidi"/>
      <w:b/>
      <w:color w:val="5A5A5A" w:themeColor="text1" w:themeTint="A5"/>
      <w:spacing w:val="15"/>
      <w:sz w:val="24"/>
      <w:szCs w:val="22"/>
      <w:lang w:eastAsia="en-US"/>
    </w:rPr>
  </w:style>
  <w:style w:type="character" w:customStyle="1" w:styleId="Ttulo5Char">
    <w:name w:val="Título 5 Char"/>
    <w:basedOn w:val="Fontepargpadro"/>
    <w:link w:val="Ttulo5"/>
    <w:rsid w:val="00AB1498"/>
    <w:rPr>
      <w:rFonts w:ascii="Calibri" w:eastAsia="Calibri" w:hAnsi="Calibri" w:cs="Calibri"/>
      <w:b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AB1498"/>
    <w:rPr>
      <w:rFonts w:ascii="Calibri" w:eastAsia="Calibri" w:hAnsi="Calibri" w:cs="Calibri"/>
      <w:b/>
    </w:rPr>
  </w:style>
  <w:style w:type="table" w:customStyle="1" w:styleId="NormalTable0">
    <w:name w:val="Normal Table0"/>
    <w:rsid w:val="00AB1498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0">
    <w:name w:val="Menção Pendente10"/>
    <w:basedOn w:val="Fontepargpadro"/>
    <w:uiPriority w:val="99"/>
    <w:semiHidden/>
    <w:unhideWhenUsed/>
    <w:rsid w:val="00AB1498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AB1498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AB1498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rsid w:val="00AB1498"/>
    <w:rPr>
      <w:rFonts w:ascii="Calibri" w:eastAsia="Calibri" w:hAnsi="Calibri"/>
      <w:sz w:val="24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5310E"/>
    <w:rPr>
      <w:color w:val="605E5C"/>
      <w:shd w:val="clear" w:color="auto" w:fill="E1DFDD"/>
    </w:rPr>
  </w:style>
  <w:style w:type="character" w:styleId="nfase">
    <w:name w:val="Emphasis"/>
    <w:basedOn w:val="Fontepargpadro"/>
    <w:qFormat/>
    <w:rsid w:val="00E864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958">
      <w:bodyDiv w:val="1"/>
      <w:marLeft w:val="67"/>
      <w:marRight w:val="6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2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5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XXXXX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.me/homeromedeiros/" TargetMode="External"/><Relationship Id="rId1" Type="http://schemas.openxmlformats.org/officeDocument/2006/relationships/hyperlink" Target="https://www.instagram.com/homeromedeiros.pro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ckup\Dr.%20HOMERO%20Medeiros\PETI&#199;&#213;ES\papel%20timbrado_47%20DP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BD9BB-DA1E-4DDB-BFDF-D6FD4C03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timbrado_47 DPE</Template>
  <TotalTime>1855</TotalTime>
  <Pages>3</Pages>
  <Words>695</Words>
  <Characters>3725</Characters>
  <Application>Microsoft Office Word</Application>
  <DocSecurity>0</DocSecurity>
  <Lines>31</Lines>
  <Paragraphs>8</Paragraphs>
  <ScaleCrop>false</ScaleCrop>
  <Company>Cível na Prática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>exoesqueleto da petição inicial</dc:subject>
  <dc:creator>Medeiros;HOMERO</dc:creator>
  <cp:keywords>Cível na Prática</cp:keywords>
  <cp:lastModifiedBy>Homero Medeiros</cp:lastModifiedBy>
  <cp:revision>113</cp:revision>
  <cp:lastPrinted>2020-10-30T02:04:00Z</cp:lastPrinted>
  <dcterms:created xsi:type="dcterms:W3CDTF">2022-06-25T13:37:00Z</dcterms:created>
  <dcterms:modified xsi:type="dcterms:W3CDTF">2022-06-26T20:46:00Z</dcterms:modified>
</cp:coreProperties>
</file>