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68"/>
          <w:szCs w:val="68"/>
          <w:highlight w:val="yellow"/>
          <w:u w:val="single"/>
        </w:rPr>
      </w:pPr>
      <w:r w:rsidDel="00000000" w:rsidR="00000000" w:rsidRPr="00000000">
        <w:rPr>
          <w:b w:val="1"/>
          <w:sz w:val="68"/>
          <w:szCs w:val="68"/>
          <w:highlight w:val="yellow"/>
          <w:u w:val="single"/>
          <w:rtl w:val="0"/>
        </w:rPr>
        <w:t xml:space="preserve">AUTOMAÇÃO DE E-MAIL MARKETING</w:t>
      </w:r>
    </w:p>
    <w:p w:rsidR="00000000" w:rsidDel="00000000" w:rsidP="00000000" w:rsidRDefault="00000000" w:rsidRPr="00000000" w14:paraId="00000002">
      <w:pPr>
        <w:rPr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40"/>
          <w:szCs w:val="40"/>
          <w:highlight w:val="white"/>
        </w:rPr>
      </w:pPr>
      <w:r w:rsidDel="00000000" w:rsidR="00000000" w:rsidRPr="00000000">
        <w:rPr>
          <w:b w:val="1"/>
          <w:sz w:val="40"/>
          <w:szCs w:val="40"/>
          <w:highlight w:val="white"/>
          <w:rtl w:val="0"/>
        </w:rPr>
        <w:t xml:space="preserve">O que é e-mail marketing?</w:t>
      </w:r>
    </w:p>
    <w:p w:rsidR="00000000" w:rsidDel="00000000" w:rsidP="00000000" w:rsidRDefault="00000000" w:rsidRPr="00000000" w14:paraId="00000005">
      <w:pPr>
        <w:rPr>
          <w:sz w:val="36"/>
          <w:szCs w:val="36"/>
          <w:highlight w:val="white"/>
        </w:rPr>
      </w:pPr>
      <w:r w:rsidDel="00000000" w:rsidR="00000000" w:rsidRPr="00000000">
        <w:rPr>
          <w:sz w:val="36"/>
          <w:szCs w:val="36"/>
          <w:highlight w:val="white"/>
          <w:rtl w:val="0"/>
        </w:rPr>
        <w:t xml:space="preserve">É uma automação que envia e-mails programados.</w:t>
      </w:r>
    </w:p>
    <w:p w:rsidR="00000000" w:rsidDel="00000000" w:rsidP="00000000" w:rsidRDefault="00000000" w:rsidRPr="00000000" w14:paraId="00000006">
      <w:pPr>
        <w:rPr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40"/>
          <w:szCs w:val="40"/>
          <w:highlight w:val="white"/>
        </w:rPr>
      </w:pPr>
      <w:r w:rsidDel="00000000" w:rsidR="00000000" w:rsidRPr="00000000">
        <w:rPr>
          <w:b w:val="1"/>
          <w:sz w:val="40"/>
          <w:szCs w:val="40"/>
          <w:highlight w:val="white"/>
          <w:rtl w:val="0"/>
        </w:rPr>
        <w:t xml:space="preserve">O que precisa para conseguir criar?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ind w:left="720" w:hanging="360"/>
        <w:rPr>
          <w:sz w:val="36"/>
          <w:szCs w:val="36"/>
          <w:highlight w:val="white"/>
          <w:u w:val="none"/>
        </w:rPr>
      </w:pPr>
      <w:r w:rsidDel="00000000" w:rsidR="00000000" w:rsidRPr="00000000">
        <w:rPr>
          <w:sz w:val="36"/>
          <w:szCs w:val="36"/>
          <w:highlight w:val="white"/>
          <w:rtl w:val="0"/>
        </w:rPr>
        <w:t xml:space="preserve">Um e-mail profissional, ou seja, precisa de um domínio e nesse domínio é criado seu e-mail profissional para fazer os disparos.</w:t>
      </w:r>
    </w:p>
    <w:p w:rsidR="00000000" w:rsidDel="00000000" w:rsidP="00000000" w:rsidRDefault="00000000" w:rsidRPr="00000000" w14:paraId="00000009">
      <w:pPr>
        <w:ind w:left="720" w:firstLine="0"/>
        <w:rPr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ind w:left="720" w:hanging="360"/>
        <w:rPr>
          <w:sz w:val="36"/>
          <w:szCs w:val="36"/>
          <w:highlight w:val="white"/>
          <w:u w:val="none"/>
        </w:rPr>
      </w:pPr>
      <w:r w:rsidDel="00000000" w:rsidR="00000000" w:rsidRPr="00000000">
        <w:rPr>
          <w:sz w:val="36"/>
          <w:szCs w:val="36"/>
          <w:highlight w:val="white"/>
          <w:rtl w:val="0"/>
        </w:rPr>
        <w:t xml:space="preserve">Página de Captura - Que construímos dentro mesmo da ferramenta de e-mail</w:t>
      </w:r>
    </w:p>
    <w:p w:rsidR="00000000" w:rsidDel="00000000" w:rsidP="00000000" w:rsidRDefault="00000000" w:rsidRPr="00000000" w14:paraId="0000000B">
      <w:pPr>
        <w:ind w:left="720" w:firstLine="0"/>
        <w:rPr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sz w:val="36"/>
          <w:szCs w:val="36"/>
          <w:highlight w:val="white"/>
          <w:u w:val="none"/>
        </w:rPr>
      </w:pPr>
      <w:r w:rsidDel="00000000" w:rsidR="00000000" w:rsidRPr="00000000">
        <w:rPr>
          <w:sz w:val="36"/>
          <w:szCs w:val="36"/>
          <w:highlight w:val="white"/>
          <w:rtl w:val="0"/>
        </w:rPr>
        <w:t xml:space="preserve">Página de obrigado - Que construímos dentro da ferramenta de e-mail.</w:t>
      </w:r>
    </w:p>
    <w:p w:rsidR="00000000" w:rsidDel="00000000" w:rsidP="00000000" w:rsidRDefault="00000000" w:rsidRPr="00000000" w14:paraId="0000000D">
      <w:pPr>
        <w:ind w:left="720" w:firstLine="0"/>
        <w:rPr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sz w:val="36"/>
          <w:szCs w:val="36"/>
          <w:highlight w:val="white"/>
          <w:u w:val="none"/>
        </w:rPr>
      </w:pPr>
      <w:r w:rsidDel="00000000" w:rsidR="00000000" w:rsidRPr="00000000">
        <w:rPr>
          <w:sz w:val="36"/>
          <w:szCs w:val="36"/>
          <w:highlight w:val="white"/>
          <w:rtl w:val="0"/>
        </w:rPr>
        <w:t xml:space="preserve">Sequências de e-mails e funis. O dinheiro está aqui.</w:t>
      </w:r>
    </w:p>
    <w:p w:rsidR="00000000" w:rsidDel="00000000" w:rsidP="00000000" w:rsidRDefault="00000000" w:rsidRPr="00000000" w14:paraId="0000000F">
      <w:pPr>
        <w:rPr>
          <w:b w:val="1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sz w:val="36"/>
          <w:szCs w:val="36"/>
          <w:highlight w:val="white"/>
        </w:rPr>
      </w:pPr>
      <w:r w:rsidDel="00000000" w:rsidR="00000000" w:rsidRPr="00000000">
        <w:rPr>
          <w:b w:val="1"/>
          <w:sz w:val="36"/>
          <w:szCs w:val="36"/>
          <w:highlight w:val="white"/>
          <w:rtl w:val="0"/>
        </w:rPr>
        <w:t xml:space="preserve">Qual eu indico?</w:t>
      </w:r>
    </w:p>
    <w:p w:rsidR="00000000" w:rsidDel="00000000" w:rsidP="00000000" w:rsidRDefault="00000000" w:rsidRPr="00000000" w14:paraId="00000011">
      <w:pPr>
        <w:rPr>
          <w:sz w:val="36"/>
          <w:szCs w:val="36"/>
          <w:highlight w:val="white"/>
        </w:rPr>
      </w:pPr>
      <w:r w:rsidDel="00000000" w:rsidR="00000000" w:rsidRPr="00000000">
        <w:rPr>
          <w:sz w:val="36"/>
          <w:szCs w:val="36"/>
          <w:highlight w:val="white"/>
          <w:rtl w:val="0"/>
        </w:rPr>
        <w:t xml:space="preserve">Indico a leadlovers que é a única que eu usei até hoje e me atende muito bem. A aula vai ser toda ensinada em cima dela. </w:t>
      </w:r>
    </w:p>
    <w:p w:rsidR="00000000" w:rsidDel="00000000" w:rsidP="00000000" w:rsidRDefault="00000000" w:rsidRPr="00000000" w14:paraId="00000012">
      <w:pPr>
        <w:rPr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