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Montserrat" w:cs="Montserrat" w:eastAsia="Montserrat" w:hAnsi="Montserrat"/>
          <w:b w:val="1"/>
          <w:color w:val="434343"/>
          <w:sz w:val="48"/>
          <w:szCs w:val="48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434343"/>
          <w:sz w:val="48"/>
          <w:szCs w:val="48"/>
          <w:rtl w:val="0"/>
        </w:rPr>
        <w:t xml:space="preserve">PERGUNTAS PARA O BRIEFING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rtl w:val="0"/>
        </w:rPr>
        <w:t xml:space="preserve">Insira essas perguntas no Google Forms!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Montserrat" w:cs="Montserrat" w:eastAsia="Montserrat" w:hAnsi="Montserrat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1 - </w:t>
      </w: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Nome da Empresa: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2 - </w:t>
      </w: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Está há quanto tempo no digital?: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3 - Público Alvo (idade, gênero, localização):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4 - Quais seus objetivos através das redes sociais?: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5 - Diferencial da Empresa: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6 - Seu perfil é?: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(profissional, pessoal ou ambos)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7 - Já trabalhou com outras Agências de Marketing? Se sim, qual foi sua experiência?: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8 - Pretende se posicionar no digital de qual forma?: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(formal, descontraída ou outros)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9 - Quais assuntos você NÃO quer abordar no seu perfil?: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(  ) Política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(  ) Religião</w:t>
        <w:br w:type="textWrapping"/>
        <w:t xml:space="preserve">(  ) Outros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10 - Qual principal produto ou serviço da sua empresa?: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11 - O que você deseja transmitir para seu público?: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12 - Missão, valores, visão e propósito da empresa: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13 - Principais concorrentes (link do Instagram):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14 - 3 perfis de referência de conteúdo (link do Instagram):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15 - Quais cores devem ser utilizadas e evitadas?: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16 - 3 perfis de referência de Identidade Visual que você gosta (link do Instagram):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17 - 3 perfis de referência de Identidade Visual que você não gosta (link do Instagram):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18 - Envie sua LOGO (link do Drive/Dropbox):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Montserrat" w:cs="Montserrat" w:eastAsia="Montserrat" w:hAnsi="Montserrat"/>
          <w:color w:val="434343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434343"/>
          <w:sz w:val="24"/>
          <w:szCs w:val="24"/>
          <w:rtl w:val="0"/>
        </w:rPr>
        <w:t xml:space="preserve">19 - Comentário extra para adicionar a Identidade Visual: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