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VISAO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https://ohypervision.com.br/17-mil-pessoas-assistiram-isso-fbv/#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HIPERTENSAO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https://ohyperten.com/h03/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DIABETES VSL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https://insumll.com/l2/f05/ga/c/v2/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https://portalequilibriovital.com/insuprill/vsl01/l1-c/?rtkcid=65ce58b729cf650001b1d819&amp;rtkcmpid=65b99f4d7b4ae700018bd95e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https://sou-natural.fun/mr01-ver-5/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https://glicozinenatural.com/saber-novo/?utm_source=%7B%7Bcampaign.id%7D%7D&amp;utm_medium=%7B%7Badset.id%7D%7D&amp;utm_term=facebook&amp;src=facebook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CALVICIE MASCULINA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https://dev-saudeesaudavel.pantheonsite.io/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EMAGRECIMENTO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https://portalequilibriodavida.com/barinobis/vsl01/l1-a/?rtkcid=65ce5a9b29cf650001b2038e&amp;rtkcmpid=65b02e408c2cc60001534e8f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ADV:  https://nutrygenpro.com/g1-globo-emagrecimento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PRESSEL: https://nutrifernandacardoso.com.br/bem-estar-new/   PV:  https://dtoxq100.com.br/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SÉRUM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https://portalvidaequilibrada.com/Lumevitta/vsl02-v2/l2-a/?rtkcid=65ce73b029cf650001b44e42&amp;rtkcmpid=65c23ea74f41db0001cf1533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CABELO FEMININO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https://produtosdanatureza.site/adv3/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DORES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https://somos-naturais.fun/ln-assistir-1/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DORES NO NERVO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https://pulsemax.com.br/adv-nervocure/#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&lt;!-- importar o jquery --&gt;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&lt;script src="https://ajax.googleapis.com/ajax/libs/jquery/3.4.1/jquery.min.js"&gt;&lt;/script&gt;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&lt;script&gt;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$('.atrasado1').hide();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setTimeout(function() {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$('.atrasado1').show();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}, 480000);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&lt;/script&gt;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