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F7C43" w:rsidRPr="008644D2" w:rsidTr="006F00F0">
        <w:trPr>
          <w:tblCellSpacing w:w="0" w:type="dxa"/>
        </w:trPr>
        <w:tc>
          <w:tcPr>
            <w:tcW w:w="0" w:type="auto"/>
            <w:vAlign w:val="center"/>
            <w:hideMark/>
          </w:tcPr>
          <w:p w:rsidR="00306ADA" w:rsidRDefault="00306ADA" w:rsidP="00306ADA">
            <w:pPr>
              <w:spacing w:line="360" w:lineRule="auto"/>
              <w:jc w:val="both"/>
              <w:rPr>
                <w:rFonts w:ascii="Montserrat" w:hAnsi="Montserrat" w:cs="Arial"/>
                <w:color w:val="FF0000"/>
                <w:sz w:val="20"/>
                <w:szCs w:val="20"/>
              </w:rPr>
            </w:pPr>
            <w:r>
              <w:rPr>
                <w:rFonts w:ascii="Montserrat" w:hAnsi="Montserrat" w:cs="Arial"/>
                <w:color w:val="FF0000"/>
                <w:sz w:val="20"/>
                <w:szCs w:val="20"/>
              </w:rPr>
              <w:t>ESSE MODELO É APENAS UMA DIRETRIZ PARA A PRÁTICA DA ADVOCACIA. AS PRÓPRIAS PEÇAS DEVEM SER CRIADAS, CONFORME AS CARACTERÍSTICAS DA LOCALIDADE E ESTATUTO DA OAB DO ESTADO.</w:t>
            </w:r>
          </w:p>
          <w:p w:rsidR="00306ADA" w:rsidRDefault="00306ADA" w:rsidP="00306ADA">
            <w:pPr>
              <w:spacing w:line="360" w:lineRule="auto"/>
              <w:jc w:val="both"/>
              <w:rPr>
                <w:rFonts w:ascii="Montserrat" w:hAnsi="Montserrat" w:cs="Arial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:rsidR="003F7C43" w:rsidRPr="008644D2" w:rsidRDefault="003F7C43" w:rsidP="006F00F0">
            <w:pPr>
              <w:spacing w:line="360" w:lineRule="auto"/>
              <w:jc w:val="center"/>
              <w:rPr>
                <w:rFonts w:ascii="Montserrat" w:eastAsia="Times New Roman" w:hAnsi="Montserrat" w:cs="Arial"/>
                <w:b/>
                <w:bCs/>
                <w:sz w:val="26"/>
                <w:szCs w:val="26"/>
                <w:u w:val="single"/>
              </w:rPr>
            </w:pPr>
            <w:r w:rsidRPr="008644D2">
              <w:rPr>
                <w:rFonts w:ascii="Montserrat" w:eastAsia="Times New Roman" w:hAnsi="Montserrat" w:cs="Arial"/>
                <w:b/>
                <w:bCs/>
                <w:sz w:val="26"/>
                <w:szCs w:val="26"/>
                <w:u w:val="single"/>
              </w:rPr>
              <w:t>AUTORIZAÇÃO PARA SUSTENTAÇÃO ORAL</w:t>
            </w:r>
          </w:p>
        </w:tc>
      </w:tr>
      <w:tr w:rsidR="003F7C43" w:rsidRPr="008644D2" w:rsidTr="006F00F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F7C43" w:rsidRPr="008644D2" w:rsidRDefault="003F7C43" w:rsidP="006F00F0">
            <w:pPr>
              <w:spacing w:line="360" w:lineRule="auto"/>
              <w:rPr>
                <w:rFonts w:ascii="Montserrat" w:eastAsia="Times New Roman" w:hAnsi="Montserrat" w:cs="Arial"/>
              </w:rPr>
            </w:pPr>
            <w:r w:rsidRPr="008644D2">
              <w:rPr>
                <w:rFonts w:ascii="Montserrat" w:eastAsia="Times New Roman" w:hAnsi="Montserrat" w:cs="Arial"/>
              </w:rPr>
              <w:t> </w:t>
            </w:r>
          </w:p>
        </w:tc>
      </w:tr>
    </w:tbl>
    <w:p w:rsidR="003F7C43" w:rsidRPr="008644D2" w:rsidRDefault="003F7C43" w:rsidP="003F7C43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F7C43" w:rsidRPr="008644D2" w:rsidTr="006F00F0">
        <w:trPr>
          <w:tblCellSpacing w:w="0" w:type="dxa"/>
        </w:trPr>
        <w:tc>
          <w:tcPr>
            <w:tcW w:w="0" w:type="auto"/>
            <w:vAlign w:val="center"/>
            <w:hideMark/>
          </w:tcPr>
          <w:p w:rsidR="003F7C43" w:rsidRPr="008644D2" w:rsidRDefault="003F7C43" w:rsidP="006F00F0">
            <w:pPr>
              <w:pStyle w:val="NormalWeb"/>
              <w:spacing w:line="360" w:lineRule="auto"/>
              <w:jc w:val="right"/>
              <w:rPr>
                <w:rFonts w:ascii="Montserrat" w:hAnsi="Montserrat" w:cs="Arial"/>
                <w:b/>
                <w:bCs/>
                <w:sz w:val="30"/>
                <w:szCs w:val="30"/>
              </w:rPr>
            </w:pPr>
            <w:r w:rsidRPr="008644D2">
              <w:rPr>
                <w:rFonts w:ascii="Montserrat" w:hAnsi="Montserrat" w:cs="Arial"/>
                <w:b/>
                <w:bCs/>
                <w:sz w:val="30"/>
                <w:szCs w:val="30"/>
              </w:rPr>
              <w:t>2091</w:t>
            </w:r>
          </w:p>
        </w:tc>
      </w:tr>
    </w:tbl>
    <w:p w:rsidR="003F7C43" w:rsidRPr="008644D2" w:rsidRDefault="003F7C43" w:rsidP="003F7C43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8850"/>
      </w:tblGrid>
      <w:tr w:rsidR="003F7C43" w:rsidRPr="008644D2" w:rsidTr="006F00F0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xxxxxxxxxxx</w:t>
            </w:r>
            <w:proofErr w:type="spellEnd"/>
          </w:p>
        </w:tc>
      </w:tr>
    </w:tbl>
    <w:p w:rsidR="003F7C43" w:rsidRPr="008644D2" w:rsidRDefault="003F7C43" w:rsidP="003F7C43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2665"/>
        <w:gridCol w:w="1500"/>
        <w:gridCol w:w="878"/>
        <w:gridCol w:w="1215"/>
        <w:gridCol w:w="1588"/>
      </w:tblGrid>
      <w:tr w:rsidR="003F7C43" w:rsidRPr="008644D2" w:rsidTr="006F00F0">
        <w:trPr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NACIONALIDADE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xxxxxxxxxxxxx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ESTADO CIVIL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</w:t>
            </w:r>
            <w:proofErr w:type="spellEnd"/>
            <w:r w:rsidRPr="008644D2">
              <w:rPr>
                <w:rFonts w:ascii="Montserrat" w:hAnsi="Montserrat" w:cs="Arial"/>
              </w:rPr>
              <w:t xml:space="preserve">) </w:t>
            </w:r>
          </w:p>
        </w:tc>
        <w:tc>
          <w:tcPr>
            <w:tcW w:w="1200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PROFISSÃO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xxxxxxA</w:t>
            </w:r>
            <w:proofErr w:type="spellEnd"/>
          </w:p>
        </w:tc>
      </w:tr>
    </w:tbl>
    <w:p w:rsidR="003F7C43" w:rsidRPr="008644D2" w:rsidRDefault="003F7C43" w:rsidP="003F7C43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400"/>
      </w:tblGrid>
      <w:tr w:rsidR="003F7C43" w:rsidRPr="008644D2" w:rsidTr="006F00F0">
        <w:trPr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ENDEREÇO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</w:t>
            </w:r>
            <w:proofErr w:type="spellEnd"/>
          </w:p>
        </w:tc>
      </w:tr>
    </w:tbl>
    <w:p w:rsidR="003F7C43" w:rsidRPr="008644D2" w:rsidRDefault="003F7C43" w:rsidP="003F7C43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400"/>
        <w:gridCol w:w="852"/>
        <w:gridCol w:w="1800"/>
        <w:gridCol w:w="362"/>
        <w:gridCol w:w="451"/>
        <w:gridCol w:w="525"/>
        <w:gridCol w:w="2338"/>
      </w:tblGrid>
      <w:tr w:rsidR="003F7C43" w:rsidRPr="008644D2" w:rsidTr="006F00F0">
        <w:trPr>
          <w:tblCellSpacing w:w="0" w:type="dxa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BAIRRO</w:t>
            </w:r>
          </w:p>
        </w:tc>
        <w:tc>
          <w:tcPr>
            <w:tcW w:w="2400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Exxxxxxxxxx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CIDADE</w:t>
            </w:r>
          </w:p>
        </w:tc>
        <w:tc>
          <w:tcPr>
            <w:tcW w:w="1800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xxxxxxxxxxxx</w:t>
            </w:r>
            <w:proofErr w:type="spellEnd"/>
          </w:p>
        </w:tc>
        <w:tc>
          <w:tcPr>
            <w:tcW w:w="330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UF</w:t>
            </w:r>
          </w:p>
        </w:tc>
        <w:tc>
          <w:tcPr>
            <w:tcW w:w="450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MG</w:t>
            </w:r>
          </w:p>
        </w:tc>
        <w:tc>
          <w:tcPr>
            <w:tcW w:w="525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CEP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xxxxxxxxxxxxxxx</w:t>
            </w:r>
            <w:proofErr w:type="spellEnd"/>
          </w:p>
        </w:tc>
      </w:tr>
    </w:tbl>
    <w:p w:rsidR="003F7C43" w:rsidRPr="008644D2" w:rsidRDefault="003F7C43" w:rsidP="003F7C43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255"/>
        <w:gridCol w:w="525"/>
        <w:gridCol w:w="4272"/>
        <w:gridCol w:w="1100"/>
        <w:gridCol w:w="56"/>
      </w:tblGrid>
      <w:tr w:rsidR="003F7C43" w:rsidRPr="008644D2" w:rsidTr="006F00F0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RG</w:t>
            </w:r>
          </w:p>
        </w:tc>
        <w:tc>
          <w:tcPr>
            <w:tcW w:w="3255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CPF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xxxxxxxxxxxxxx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TELEFONE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spacing w:line="360" w:lineRule="auto"/>
              <w:rPr>
                <w:rFonts w:ascii="Montserrat" w:hAnsi="Montserrat" w:cs="Arial"/>
              </w:rPr>
            </w:pPr>
          </w:p>
        </w:tc>
      </w:tr>
      <w:tr w:rsidR="003F7C43" w:rsidRPr="008644D2" w:rsidTr="006F00F0">
        <w:trPr>
          <w:trHeight w:val="1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spacing w:line="360" w:lineRule="auto"/>
              <w:rPr>
                <w:rFonts w:ascii="Montserrat" w:eastAsia="Times New Roman" w:hAnsi="Montserrat" w:cs="Arial"/>
                <w:sz w:val="20"/>
                <w:szCs w:val="20"/>
              </w:rPr>
            </w:pPr>
          </w:p>
        </w:tc>
      </w:tr>
    </w:tbl>
    <w:p w:rsidR="003F7C43" w:rsidRPr="008644D2" w:rsidRDefault="003F7C43" w:rsidP="003F7C43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F7C43" w:rsidRPr="008644D2" w:rsidTr="006F00F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3F7C43" w:rsidRPr="008644D2" w:rsidRDefault="003F7C43" w:rsidP="006F00F0">
            <w:pPr>
              <w:spacing w:line="360" w:lineRule="auto"/>
              <w:rPr>
                <w:rFonts w:ascii="Montserrat" w:eastAsia="Times New Roman" w:hAnsi="Montserrat" w:cs="Arial"/>
              </w:rPr>
            </w:pPr>
          </w:p>
        </w:tc>
      </w:tr>
      <w:tr w:rsidR="003F7C43" w:rsidRPr="008644D2" w:rsidTr="006F00F0">
        <w:trPr>
          <w:tblCellSpacing w:w="0" w:type="dxa"/>
        </w:trPr>
        <w:tc>
          <w:tcPr>
            <w:tcW w:w="0" w:type="auto"/>
            <w:vAlign w:val="center"/>
            <w:hideMark/>
          </w:tcPr>
          <w:p w:rsidR="003F7C43" w:rsidRDefault="003F7C43" w:rsidP="006F00F0">
            <w:pPr>
              <w:pStyle w:val="NormalWeb"/>
              <w:spacing w:line="360" w:lineRule="auto"/>
              <w:jc w:val="both"/>
              <w:rPr>
                <w:rFonts w:ascii="Montserrat" w:hAnsi="Montserrat" w:cs="Arial"/>
                <w:sz w:val="21"/>
                <w:szCs w:val="21"/>
              </w:rPr>
            </w:pPr>
            <w:r w:rsidRPr="008644D2">
              <w:rPr>
                <w:rFonts w:ascii="Montserrat" w:hAnsi="Montserrat" w:cs="Arial"/>
                <w:sz w:val="21"/>
                <w:szCs w:val="21"/>
              </w:rPr>
              <w:t>O Contratante está ciente que, caso necessário, os advogados contratados, podendo substabelecer, farão sustentação oral no processo, e será cobrando o valor da tabela da Ordem dos advogados do Brasil (.....), na data que se realizar a SUSTENTAÇÃO ORAL, sendo autorizado, para tanto, em caso de êxito, desconto do valor em RPV ou precatório, inclusive mediante saque dos valores pelos advogados que a esta subscrevem, mediante prestação de contas que poderá ser feita por qualquer meio eletrônico, inclusive de forma tácita, mediante a aceitação dos valores depositados em conta bancária fornecida pelo Contratante, ou mediante outra forma de pagamento, seja espécie ou cheque.</w:t>
            </w:r>
          </w:p>
          <w:p w:rsidR="003F7C43" w:rsidRPr="008644D2" w:rsidRDefault="003F7C43" w:rsidP="006F00F0">
            <w:pPr>
              <w:pStyle w:val="NormalWeb"/>
              <w:spacing w:line="360" w:lineRule="auto"/>
              <w:jc w:val="both"/>
              <w:rPr>
                <w:rFonts w:ascii="Montserrat" w:hAnsi="Montserrat" w:cs="Arial"/>
                <w:sz w:val="21"/>
                <w:szCs w:val="21"/>
              </w:rPr>
            </w:pPr>
          </w:p>
        </w:tc>
      </w:tr>
    </w:tbl>
    <w:p w:rsidR="003F7C43" w:rsidRPr="008644D2" w:rsidRDefault="003F7C43" w:rsidP="003F7C43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3F7C43" w:rsidRPr="008644D2" w:rsidTr="006F00F0">
        <w:trPr>
          <w:tblCellSpacing w:w="0" w:type="dxa"/>
        </w:trPr>
        <w:tc>
          <w:tcPr>
            <w:tcW w:w="0" w:type="auto"/>
            <w:vAlign w:val="center"/>
            <w:hideMark/>
          </w:tcPr>
          <w:p w:rsidR="003F7C43" w:rsidRPr="008644D2" w:rsidRDefault="003F7C43" w:rsidP="006F00F0">
            <w:pPr>
              <w:spacing w:line="360" w:lineRule="auto"/>
              <w:jc w:val="center"/>
              <w:rPr>
                <w:rFonts w:ascii="Montserrat" w:eastAsia="Times New Roman" w:hAnsi="Montserrat" w:cs="Arial"/>
                <w:sz w:val="21"/>
                <w:szCs w:val="21"/>
              </w:rPr>
            </w:pPr>
            <w:r w:rsidRPr="008644D2">
              <w:rPr>
                <w:rFonts w:ascii="Montserrat" w:eastAsia="Times New Roman" w:hAnsi="Montserrat" w:cs="Arial"/>
                <w:sz w:val="21"/>
                <w:szCs w:val="21"/>
              </w:rPr>
              <w:t>Frutal, 13 de julho de 2022</w:t>
            </w:r>
          </w:p>
        </w:tc>
      </w:tr>
    </w:tbl>
    <w:p w:rsidR="003F7C43" w:rsidRPr="008644D2" w:rsidRDefault="003F7C43" w:rsidP="003F7C43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3428"/>
        <w:gridCol w:w="3086"/>
      </w:tblGrid>
      <w:tr w:rsidR="003F7C43" w:rsidRPr="008644D2" w:rsidTr="006F00F0">
        <w:trPr>
          <w:trHeight w:val="52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F7C43" w:rsidRPr="008644D2" w:rsidRDefault="003F7C43" w:rsidP="006F00F0">
            <w:pPr>
              <w:spacing w:line="360" w:lineRule="auto"/>
              <w:rPr>
                <w:rFonts w:ascii="Montserrat" w:eastAsia="Times New Roman" w:hAnsi="Montserrat" w:cs="Arial"/>
              </w:rPr>
            </w:pPr>
          </w:p>
        </w:tc>
      </w:tr>
      <w:tr w:rsidR="003F7C43" w:rsidRPr="008644D2" w:rsidTr="006F00F0">
        <w:trPr>
          <w:tblCellSpacing w:w="0" w:type="dxa"/>
        </w:trPr>
        <w:tc>
          <w:tcPr>
            <w:tcW w:w="3330" w:type="dxa"/>
            <w:vAlign w:val="center"/>
            <w:hideMark/>
          </w:tcPr>
          <w:p w:rsidR="003F7C43" w:rsidRPr="008644D2" w:rsidRDefault="003F7C43" w:rsidP="006F00F0">
            <w:pPr>
              <w:spacing w:line="360" w:lineRule="auto"/>
              <w:rPr>
                <w:rFonts w:ascii="Montserrat" w:eastAsia="Times New Roman" w:hAnsi="Montserrat" w:cs="Arial"/>
              </w:rPr>
            </w:pPr>
            <w:r w:rsidRPr="008644D2">
              <w:rPr>
                <w:rFonts w:ascii="Montserrat" w:eastAsia="Times New Roman" w:hAnsi="Montserrat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3F7C43" w:rsidRPr="008644D2" w:rsidRDefault="003F7C43" w:rsidP="006F00F0">
            <w:pPr>
              <w:pStyle w:val="assinaturadocumen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xxxxxxxxxxxxxxxxxxxxxxxxxxxxxxxx</w:t>
            </w:r>
            <w:proofErr w:type="spellEnd"/>
          </w:p>
        </w:tc>
        <w:tc>
          <w:tcPr>
            <w:tcW w:w="3330" w:type="dxa"/>
            <w:vAlign w:val="center"/>
            <w:hideMark/>
          </w:tcPr>
          <w:p w:rsidR="003F7C43" w:rsidRPr="008644D2" w:rsidRDefault="003F7C43" w:rsidP="006F00F0">
            <w:pPr>
              <w:spacing w:line="360" w:lineRule="auto"/>
              <w:rPr>
                <w:rFonts w:ascii="Montserrat" w:eastAsia="Times New Roman" w:hAnsi="Montserrat" w:cs="Arial"/>
              </w:rPr>
            </w:pPr>
            <w:r w:rsidRPr="008644D2">
              <w:rPr>
                <w:rFonts w:ascii="Montserrat" w:eastAsia="Times New Roman" w:hAnsi="Montserrat" w:cs="Arial"/>
              </w:rPr>
              <w:t> </w:t>
            </w:r>
          </w:p>
        </w:tc>
      </w:tr>
    </w:tbl>
    <w:p w:rsidR="00121E7B" w:rsidRDefault="00121E7B"/>
    <w:sectPr w:rsidR="00121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43"/>
    <w:rsid w:val="00091332"/>
    <w:rsid w:val="00121E7B"/>
    <w:rsid w:val="00306ADA"/>
    <w:rsid w:val="003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B05E"/>
  <w15:chartTrackingRefBased/>
  <w15:docId w15:val="{BE3453E9-83F1-4B36-9BAF-7904D0F4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43"/>
    <w:pPr>
      <w:spacing w:after="0" w:line="240" w:lineRule="auto"/>
    </w:pPr>
    <w:rPr>
      <w:rFonts w:ascii="Times New Roman" w:eastAsiaTheme="minorEastAsia" w:hAnsi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mpo">
    <w:name w:val="campo"/>
    <w:basedOn w:val="Normal"/>
    <w:rsid w:val="003F7C43"/>
    <w:pPr>
      <w:spacing w:before="75" w:after="45"/>
      <w:ind w:left="45" w:right="45"/>
    </w:pPr>
    <w:rPr>
      <w:rFonts w:ascii="Tahoma" w:hAnsi="Tahoma" w:cs="Tahoma"/>
      <w:b/>
      <w:bCs/>
      <w:sz w:val="18"/>
      <w:szCs w:val="18"/>
    </w:rPr>
  </w:style>
  <w:style w:type="paragraph" w:customStyle="1" w:styleId="texto">
    <w:name w:val="texto"/>
    <w:basedOn w:val="Normal"/>
    <w:rsid w:val="003F7C43"/>
    <w:pPr>
      <w:spacing w:before="45" w:after="45"/>
      <w:ind w:left="45" w:right="45"/>
    </w:pPr>
    <w:rPr>
      <w:rFonts w:ascii="Tahoma" w:hAnsi="Tahoma" w:cs="Tahoma"/>
      <w:sz w:val="20"/>
      <w:szCs w:val="20"/>
    </w:rPr>
  </w:style>
  <w:style w:type="paragraph" w:customStyle="1" w:styleId="assinaturadocumento">
    <w:name w:val="assinaturadocumento"/>
    <w:basedOn w:val="Normal"/>
    <w:rsid w:val="003F7C43"/>
    <w:pPr>
      <w:spacing w:before="100" w:beforeAutospacing="1" w:after="100" w:afterAutospacing="1"/>
      <w:jc w:val="center"/>
    </w:pPr>
    <w:rPr>
      <w:rFonts w:ascii="Tahoma" w:hAnsi="Tahoma" w:cs="Tahoma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7C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Igreja</dc:creator>
  <cp:keywords/>
  <dc:description/>
  <cp:lastModifiedBy>Caio Igreja</cp:lastModifiedBy>
  <cp:revision>2</cp:revision>
  <dcterms:created xsi:type="dcterms:W3CDTF">2022-07-18T15:23:00Z</dcterms:created>
  <dcterms:modified xsi:type="dcterms:W3CDTF">2022-07-18T15:28:00Z</dcterms:modified>
</cp:coreProperties>
</file>