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822D6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Como tirar o melhor proveito deste curso: </w:t>
      </w:r>
    </w:p>
    <w:p w14:paraId="1A4D2883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1D17E8FB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3951B249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-&gt; COMO -  PORQUE - QUANDO; </w:t>
      </w:r>
    </w:p>
    <w:p w14:paraId="0E3170D7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-&gt; A confusão é o primeiro passo para o entendimento;  </w:t>
      </w:r>
    </w:p>
    <w:p w14:paraId="19C2A52D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5B47643F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5CDDA7DE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Pré-requisitos:</w:t>
      </w:r>
    </w:p>
    <w:p w14:paraId="3E7DC777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7A59F592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-&gt; Ter uma conta de anúncios;</w:t>
      </w:r>
    </w:p>
    <w:p w14:paraId="682EDDF8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-&gt; Saber criar landing pages;</w:t>
      </w:r>
    </w:p>
    <w:p w14:paraId="69065DB7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-&gt; Ter um pixel instalado nessas páginas;</w:t>
      </w:r>
      <w:r>
        <w:rPr>
          <w:rFonts w:ascii="Helvetica" w:hAnsi="Helvetica" w:cs="Helvetica"/>
          <w:b/>
          <w:bCs/>
          <w:noProof w:val="0"/>
          <w:lang w:val="en-GB"/>
        </w:rPr>
        <w:t xml:space="preserve"> </w:t>
      </w:r>
    </w:p>
    <w:p w14:paraId="34462187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-&gt; Criar os seus públicos dentro Facebook/Google;</w:t>
      </w:r>
    </w:p>
    <w:p w14:paraId="01810F0A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>- Visitante de paginas especificas</w:t>
      </w:r>
    </w:p>
    <w:p w14:paraId="4F2AA1B0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>- Visualizadores de video</w:t>
      </w:r>
    </w:p>
    <w:p w14:paraId="3189B97A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>- Envolvimento</w:t>
      </w:r>
    </w:p>
    <w:p w14:paraId="0B9D48C7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>- Lookalikes</w:t>
      </w:r>
    </w:p>
    <w:p w14:paraId="2BFDAA66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>- Interesse</w:t>
      </w:r>
    </w:p>
    <w:p w14:paraId="3D7ED60F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>- Engajamento com seu YouTube</w:t>
      </w:r>
    </w:p>
    <w:p w14:paraId="45E6D078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>- Lista</w:t>
      </w:r>
    </w:p>
    <w:p w14:paraId="42D86F53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>- Palavras-chave</w:t>
      </w:r>
    </w:p>
    <w:p w14:paraId="043393EE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 xml:space="preserve">- Canais </w:t>
      </w:r>
    </w:p>
    <w:p w14:paraId="49BEBD98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>- Afinidade personalizada</w:t>
      </w:r>
    </w:p>
    <w:p w14:paraId="357C4989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 xml:space="preserve">- Intenção personalizada </w:t>
      </w:r>
    </w:p>
    <w:p w14:paraId="7C1DD406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-&gt; Criar campanhas no Facebook e Google;</w:t>
      </w:r>
    </w:p>
    <w:p w14:paraId="1F5BE06B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</w:p>
    <w:p w14:paraId="22BD34A0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4F98AA1A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2EC28854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77F4D308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0650D5EB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662B3D29" w14:textId="77777777" w:rsidR="008E3AE9" w:rsidRDefault="008E3AE9" w:rsidP="008E3AE9">
      <w:pPr>
        <w:pBdr>
          <w:bottom w:val="single" w:sz="12" w:space="1" w:color="auto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46EFDB23" w14:textId="7AB6B4E3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6A438627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FUNDAMENTOS BÁSICOS SOBRE LANÇAMENTOS:</w:t>
      </w:r>
    </w:p>
    <w:p w14:paraId="3B7E675A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7B4FB1B9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-&gt; O que é um lançamento?  </w:t>
      </w:r>
    </w:p>
    <w:p w14:paraId="3B61F1BB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 xml:space="preserve">- EVENTO: festa. </w:t>
      </w:r>
    </w:p>
    <w:p w14:paraId="37835F96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>- ESCASSEZ DE TEMPO (abertura/fechamento de carrinho).</w:t>
      </w:r>
    </w:p>
    <w:p w14:paraId="45F6D05D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</w:p>
    <w:p w14:paraId="28A45594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-&gt; Qual tipo de lançamento fazer?</w:t>
      </w:r>
    </w:p>
    <w:p w14:paraId="4373E7C8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>- Faça o que você sabe.</w:t>
      </w:r>
    </w:p>
    <w:p w14:paraId="508FB567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 xml:space="preserve">- Escolha uma estratégia e domine ela. </w:t>
      </w:r>
    </w:p>
    <w:p w14:paraId="342F10C7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</w:p>
    <w:p w14:paraId="0CA36C67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-&gt; Qual tipo de tráfego para lançamento eu vou ensinar? </w:t>
      </w:r>
    </w:p>
    <w:p w14:paraId="7482512E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lastRenderedPageBreak/>
        <w:tab/>
        <w:t xml:space="preserve">- Tráfego do lançamento interno. </w:t>
      </w:r>
    </w:p>
    <w:p w14:paraId="46714088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01C56DC3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-&gt; Pré-requisitos essenciais para fazer um lançamento? </w:t>
      </w:r>
    </w:p>
    <w:p w14:paraId="0E1088D7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 xml:space="preserve">- Ferramentas (email, páginas, gerenciador anúncios).  </w:t>
      </w:r>
    </w:p>
    <w:p w14:paraId="2B5E6006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 xml:space="preserve">- Verba. </w:t>
      </w:r>
    </w:p>
    <w:p w14:paraId="5E968E56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>- Audiência.</w:t>
      </w:r>
    </w:p>
    <w:p w14:paraId="50DF5002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</w:p>
    <w:p w14:paraId="220D439B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-&gt; Fases de um lançamento</w:t>
      </w:r>
    </w:p>
    <w:p w14:paraId="71E753D8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52886AB2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0) Distribuição de conteúdo. </w:t>
      </w:r>
    </w:p>
    <w:p w14:paraId="567217CA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1) Planejamento.</w:t>
      </w:r>
    </w:p>
    <w:p w14:paraId="72077426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2) Captação (chamo as pessoas para a minha festa). </w:t>
      </w:r>
    </w:p>
    <w:p w14:paraId="22FFD8DB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3) Lembrete.</w:t>
      </w:r>
    </w:p>
    <w:p w14:paraId="4C2F178F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4) Aquecimento. </w:t>
      </w:r>
    </w:p>
    <w:p w14:paraId="45A7A629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5) Remarketing das Aulas.</w:t>
      </w:r>
    </w:p>
    <w:p w14:paraId="4B9E4B3C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6) Remarketing do carrinho aberto. </w:t>
      </w:r>
    </w:p>
    <w:p w14:paraId="12B91C8F" w14:textId="1AC5355E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7) Disitribuição de conteúdo. </w:t>
      </w:r>
    </w:p>
    <w:p w14:paraId="1A9D206E" w14:textId="18F1E82A" w:rsidR="005F5B0D" w:rsidRDefault="005F5B0D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136462AF" w14:textId="0D2A9BBC" w:rsidR="005F5B0D" w:rsidRDefault="005F5B0D" w:rsidP="008E3AE9">
      <w:pPr>
        <w:pBdr>
          <w:bottom w:val="single" w:sz="12" w:space="1" w:color="auto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626C4BAB" w14:textId="6F9FDB20" w:rsidR="005F5B0D" w:rsidRDefault="005F5B0D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62A64C11" w14:textId="20C10251" w:rsidR="005F5B0D" w:rsidRDefault="005F5B0D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2BF937F2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12E418AE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CHECKLIST DO QUE PLANEJAR ANTES DE COMEÇAR O SEU LANÇAMENTO</w:t>
      </w:r>
    </w:p>
    <w:p w14:paraId="539395EA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5FEB0F84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(x) Verba: </w:t>
      </w:r>
    </w:p>
    <w:p w14:paraId="57BF2F2A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ab/>
        <w:t xml:space="preserve">- Total: </w:t>
      </w:r>
      <w:r>
        <w:rPr>
          <w:rFonts w:ascii="Helvetica" w:hAnsi="Helvetica" w:cs="Helvetica"/>
          <w:noProof w:val="0"/>
          <w:lang w:val="en-GB"/>
        </w:rPr>
        <w:t>R$ 10.000</w:t>
      </w:r>
    </w:p>
    <w:p w14:paraId="5C8153E5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ab/>
        <w:t>- Etapa:</w:t>
      </w:r>
      <w:r>
        <w:rPr>
          <w:rFonts w:ascii="Helvetica" w:hAnsi="Helvetica" w:cs="Helvetica"/>
          <w:noProof w:val="0"/>
          <w:lang w:val="en-GB"/>
        </w:rPr>
        <w:t xml:space="preserve"> </w:t>
      </w:r>
      <w:r>
        <w:rPr>
          <w:rFonts w:ascii="Helvetica" w:hAnsi="Helvetica" w:cs="Helvetica"/>
          <w:noProof w:val="0"/>
          <w:color w:val="FD8008"/>
          <w:lang w:val="en-GB"/>
        </w:rPr>
        <w:t>70%</w:t>
      </w:r>
      <w:r>
        <w:rPr>
          <w:rFonts w:ascii="Helvetica" w:hAnsi="Helvetica" w:cs="Helvetica"/>
          <w:noProof w:val="0"/>
          <w:lang w:val="en-GB"/>
        </w:rPr>
        <w:t xml:space="preserve">, </w:t>
      </w:r>
      <w:r>
        <w:rPr>
          <w:rFonts w:ascii="Helvetica" w:hAnsi="Helvetica" w:cs="Helvetica"/>
          <w:noProof w:val="0"/>
          <w:color w:val="0000FF"/>
          <w:lang w:val="en-GB"/>
        </w:rPr>
        <w:t>3%</w:t>
      </w:r>
      <w:r>
        <w:rPr>
          <w:rFonts w:ascii="Helvetica" w:hAnsi="Helvetica" w:cs="Helvetica"/>
          <w:noProof w:val="0"/>
          <w:lang w:val="en-GB"/>
        </w:rPr>
        <w:t xml:space="preserve">, </w:t>
      </w:r>
      <w:r>
        <w:rPr>
          <w:rFonts w:ascii="Helvetica" w:hAnsi="Helvetica" w:cs="Helvetica"/>
          <w:noProof w:val="0"/>
          <w:color w:val="AE00F0"/>
          <w:lang w:val="en-GB"/>
        </w:rPr>
        <w:t>2%</w:t>
      </w:r>
      <w:r>
        <w:rPr>
          <w:rFonts w:ascii="Helvetica" w:hAnsi="Helvetica" w:cs="Helvetica"/>
          <w:noProof w:val="0"/>
          <w:lang w:val="en-GB"/>
        </w:rPr>
        <w:t xml:space="preserve">, </w:t>
      </w:r>
      <w:r>
        <w:rPr>
          <w:rFonts w:ascii="Helvetica" w:hAnsi="Helvetica" w:cs="Helvetica"/>
          <w:noProof w:val="0"/>
          <w:color w:val="FB02FF"/>
          <w:lang w:val="en-GB"/>
        </w:rPr>
        <w:t>12%</w:t>
      </w:r>
      <w:r>
        <w:rPr>
          <w:rFonts w:ascii="Helvetica" w:hAnsi="Helvetica" w:cs="Helvetica"/>
          <w:noProof w:val="0"/>
          <w:lang w:val="en-GB"/>
        </w:rPr>
        <w:t xml:space="preserve">, </w:t>
      </w:r>
      <w:r>
        <w:rPr>
          <w:rFonts w:ascii="Helvetica" w:hAnsi="Helvetica" w:cs="Helvetica"/>
          <w:noProof w:val="0"/>
          <w:color w:val="66B132"/>
          <w:lang w:val="en-GB"/>
        </w:rPr>
        <w:t>13%</w:t>
      </w:r>
      <w:r>
        <w:rPr>
          <w:rFonts w:ascii="Helvetica" w:hAnsi="Helvetica" w:cs="Helvetica"/>
          <w:noProof w:val="0"/>
          <w:lang w:val="en-GB"/>
        </w:rPr>
        <w:t xml:space="preserve"> (</w:t>
      </w:r>
      <w:r>
        <w:rPr>
          <w:rFonts w:ascii="Helvetica" w:hAnsi="Helvetica" w:cs="Helvetica"/>
          <w:noProof w:val="0"/>
          <w:color w:val="FD8008"/>
          <w:lang w:val="en-GB"/>
        </w:rPr>
        <w:t>captação</w:t>
      </w:r>
      <w:r>
        <w:rPr>
          <w:rFonts w:ascii="Helvetica" w:hAnsi="Helvetica" w:cs="Helvetica"/>
          <w:noProof w:val="0"/>
          <w:lang w:val="en-GB"/>
        </w:rPr>
        <w:t xml:space="preserve">, </w:t>
      </w:r>
      <w:r>
        <w:rPr>
          <w:rFonts w:ascii="Helvetica" w:hAnsi="Helvetica" w:cs="Helvetica"/>
          <w:noProof w:val="0"/>
          <w:color w:val="0000FF"/>
          <w:lang w:val="en-GB"/>
        </w:rPr>
        <w:t>lembrete</w:t>
      </w:r>
      <w:r>
        <w:rPr>
          <w:rFonts w:ascii="Helvetica" w:hAnsi="Helvetica" w:cs="Helvetica"/>
          <w:noProof w:val="0"/>
          <w:lang w:val="en-GB"/>
        </w:rPr>
        <w:t xml:space="preserve">, </w:t>
      </w:r>
      <w:r>
        <w:rPr>
          <w:rFonts w:ascii="Helvetica" w:hAnsi="Helvetica" w:cs="Helvetica"/>
          <w:noProof w:val="0"/>
          <w:color w:val="AE00F0"/>
          <w:lang w:val="en-GB"/>
        </w:rPr>
        <w:t>aquecimento</w:t>
      </w:r>
      <w:r>
        <w:rPr>
          <w:rFonts w:ascii="Helvetica" w:hAnsi="Helvetica" w:cs="Helvetica"/>
          <w:noProof w:val="0"/>
          <w:lang w:val="en-GB"/>
        </w:rPr>
        <w:t xml:space="preserve">, </w:t>
      </w:r>
      <w:r>
        <w:rPr>
          <w:rFonts w:ascii="Helvetica" w:hAnsi="Helvetica" w:cs="Helvetica"/>
          <w:noProof w:val="0"/>
          <w:color w:val="FB02FF"/>
          <w:lang w:val="en-GB"/>
        </w:rPr>
        <w:t>cpls</w:t>
      </w:r>
      <w:r>
        <w:rPr>
          <w:rFonts w:ascii="Helvetica" w:hAnsi="Helvetica" w:cs="Helvetica"/>
          <w:noProof w:val="0"/>
          <w:lang w:val="en-GB"/>
        </w:rPr>
        <w:t xml:space="preserve">, </w:t>
      </w:r>
      <w:r>
        <w:rPr>
          <w:rFonts w:ascii="Helvetica" w:hAnsi="Helvetica" w:cs="Helvetica"/>
          <w:noProof w:val="0"/>
          <w:color w:val="66B132"/>
          <w:lang w:val="en-GB"/>
        </w:rPr>
        <w:t>carrinho aberto</w:t>
      </w:r>
      <w:r>
        <w:rPr>
          <w:rFonts w:ascii="Helvetica" w:hAnsi="Helvetica" w:cs="Helvetica"/>
          <w:noProof w:val="0"/>
          <w:lang w:val="en-GB"/>
        </w:rPr>
        <w:t xml:space="preserve">)  </w:t>
      </w:r>
    </w:p>
    <w:p w14:paraId="687C58C6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ab/>
        <w:t xml:space="preserve">- Fonte de tráfego: </w:t>
      </w:r>
      <w:r>
        <w:rPr>
          <w:rFonts w:ascii="Helvetica" w:hAnsi="Helvetica" w:cs="Helvetica"/>
          <w:noProof w:val="0"/>
          <w:lang w:val="en-GB"/>
        </w:rPr>
        <w:t xml:space="preserve">o resultado do lançamento anterior, preço por lead.  </w:t>
      </w:r>
    </w:p>
    <w:p w14:paraId="056682F1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ab/>
        <w:t xml:space="preserve">- Verba/dia/etapa: </w:t>
      </w:r>
    </w:p>
    <w:p w14:paraId="48BA1751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261D4802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color w:val="FD8008"/>
          <w:lang w:val="en-GB"/>
        </w:rPr>
        <w:t>Captação (21 DIAS) -</w:t>
      </w:r>
      <w:r>
        <w:rPr>
          <w:rFonts w:ascii="Helvetica" w:hAnsi="Helvetica" w:cs="Helvetica"/>
          <w:noProof w:val="0"/>
          <w:color w:val="FD8008"/>
          <w:lang w:val="en-GB"/>
        </w:rPr>
        <w:t xml:space="preserve">  7000 reais - 330 reais/dia </w:t>
      </w:r>
    </w:p>
    <w:p w14:paraId="4C603670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FF"/>
          <w:lang w:val="en-GB"/>
        </w:rPr>
      </w:pPr>
      <w:r>
        <w:rPr>
          <w:rFonts w:ascii="Helvetica" w:hAnsi="Helvetica" w:cs="Helvetica"/>
          <w:b/>
          <w:bCs/>
          <w:noProof w:val="0"/>
          <w:color w:val="0000FF"/>
          <w:lang w:val="en-GB"/>
        </w:rPr>
        <w:t>Lembrete (21 DIAS) -</w:t>
      </w:r>
      <w:r>
        <w:rPr>
          <w:rFonts w:ascii="Helvetica" w:hAnsi="Helvetica" w:cs="Helvetica"/>
          <w:noProof w:val="0"/>
          <w:color w:val="0000FF"/>
          <w:lang w:val="en-GB"/>
        </w:rPr>
        <w:t xml:space="preserve"> 300 reais - 15 reais/dia</w:t>
      </w:r>
    </w:p>
    <w:p w14:paraId="22154BFE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AE00F0"/>
          <w:lang w:val="en-GB"/>
        </w:rPr>
      </w:pPr>
      <w:r>
        <w:rPr>
          <w:rFonts w:ascii="Helvetica" w:hAnsi="Helvetica" w:cs="Helvetica"/>
          <w:b/>
          <w:bCs/>
          <w:noProof w:val="0"/>
          <w:color w:val="AE00F0"/>
          <w:lang w:val="en-GB"/>
        </w:rPr>
        <w:t xml:space="preserve">Aquecimento (14 DIAS) - </w:t>
      </w:r>
      <w:r>
        <w:rPr>
          <w:rFonts w:ascii="Helvetica" w:hAnsi="Helvetica" w:cs="Helvetica"/>
          <w:noProof w:val="0"/>
          <w:color w:val="AE00F0"/>
          <w:lang w:val="en-GB"/>
        </w:rPr>
        <w:t>200 reais - 15 reais/dia</w:t>
      </w:r>
    </w:p>
    <w:p w14:paraId="261118EE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FB02FF"/>
          <w:lang w:val="en-GB"/>
        </w:rPr>
      </w:pPr>
      <w:r>
        <w:rPr>
          <w:rFonts w:ascii="Helvetica" w:hAnsi="Helvetica" w:cs="Helvetica"/>
          <w:b/>
          <w:bCs/>
          <w:noProof w:val="0"/>
          <w:color w:val="FB02FF"/>
          <w:lang w:val="en-GB"/>
        </w:rPr>
        <w:t>CPLS (7 DIAS) -</w:t>
      </w:r>
      <w:r>
        <w:rPr>
          <w:rFonts w:ascii="Helvetica" w:hAnsi="Helvetica" w:cs="Helvetica"/>
          <w:noProof w:val="0"/>
          <w:color w:val="FB02FF"/>
          <w:lang w:val="en-GB"/>
        </w:rPr>
        <w:t xml:space="preserve"> 1200  reais  - 170 reais/dia </w:t>
      </w:r>
    </w:p>
    <w:p w14:paraId="78F62B23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66B132"/>
          <w:lang w:val="en-GB"/>
        </w:rPr>
      </w:pPr>
      <w:r>
        <w:rPr>
          <w:rFonts w:ascii="Helvetica" w:hAnsi="Helvetica" w:cs="Helvetica"/>
          <w:b/>
          <w:bCs/>
          <w:noProof w:val="0"/>
          <w:color w:val="66B132"/>
          <w:lang w:val="en-GB"/>
        </w:rPr>
        <w:t xml:space="preserve">Carrinho Aberto (5 DIAS) -  </w:t>
      </w:r>
      <w:r>
        <w:rPr>
          <w:rFonts w:ascii="Helvetica" w:hAnsi="Helvetica" w:cs="Helvetica"/>
          <w:noProof w:val="0"/>
          <w:color w:val="66B132"/>
          <w:lang w:val="en-GB"/>
        </w:rPr>
        <w:t xml:space="preserve">1300 reais - 260 reais/dia </w:t>
      </w:r>
    </w:p>
    <w:p w14:paraId="16E1E543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66B132"/>
          <w:lang w:val="en-GB"/>
        </w:rPr>
      </w:pPr>
    </w:p>
    <w:p w14:paraId="73250571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(x) Formas de pagamento das fontes de tráfego. </w:t>
      </w:r>
    </w:p>
    <w:p w14:paraId="6E4EB28A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5C2446F3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(x) Criação das páginas e data de entrega.  </w:t>
      </w:r>
    </w:p>
    <w:p w14:paraId="76C2CAFD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>-&gt; Uma página de captura para cada fonte de tráfego.</w:t>
      </w:r>
    </w:p>
    <w:p w14:paraId="29F24FA3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>-&gt; Uma página para oragnico e uma página para pago.</w:t>
      </w:r>
    </w:p>
    <w:p w14:paraId="4FE5E047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>-&gt; Página de obrigado.</w:t>
      </w:r>
    </w:p>
    <w:p w14:paraId="40D9E93F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 xml:space="preserve">-&gt; Blog de lançamento (páginas onde vai acontecer a festa). </w:t>
      </w:r>
    </w:p>
    <w:p w14:paraId="02D5ED7B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lastRenderedPageBreak/>
        <w:tab/>
        <w:t xml:space="preserve">-&gt; Página de vendas. </w:t>
      </w:r>
    </w:p>
    <w:p w14:paraId="6404481F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</w:p>
    <w:p w14:paraId="134FAF33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(x) Planejamento dos anúncios.</w:t>
      </w:r>
    </w:p>
    <w:p w14:paraId="7300EB26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ab/>
        <w:t>-&gt; Captação -&gt;</w:t>
      </w:r>
      <w:r>
        <w:rPr>
          <w:rFonts w:ascii="Helvetica" w:hAnsi="Helvetica" w:cs="Helvetica"/>
          <w:noProof w:val="0"/>
          <w:lang w:val="en-GB"/>
        </w:rPr>
        <w:t xml:space="preserve"> captar os leads.</w:t>
      </w:r>
    </w:p>
    <w:p w14:paraId="054A16C8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ab/>
        <w:t xml:space="preserve">-&gt; Lembrete -&gt; </w:t>
      </w:r>
      <w:r>
        <w:rPr>
          <w:rFonts w:ascii="Helvetica" w:hAnsi="Helvetica" w:cs="Helvetica"/>
          <w:noProof w:val="0"/>
          <w:lang w:val="en-GB"/>
        </w:rPr>
        <w:t xml:space="preserve">anuncios de imagem, videos curtos, contagem regressiva  </w:t>
      </w:r>
    </w:p>
    <w:p w14:paraId="0658A172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ab/>
        <w:t xml:space="preserve">-&gt; Aquecimento -&gt; </w:t>
      </w:r>
      <w:r>
        <w:rPr>
          <w:rFonts w:ascii="Helvetica" w:hAnsi="Helvetica" w:cs="Helvetica"/>
          <w:noProof w:val="0"/>
          <w:lang w:val="en-GB"/>
        </w:rPr>
        <w:t xml:space="preserve">“o que eu gostaria que as pessoas soubessem antes de chegar na minha festa?” </w:t>
      </w:r>
    </w:p>
    <w:p w14:paraId="11363B07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ab/>
        <w:t>-&gt; Remarketing de CPLS -&gt;</w:t>
      </w:r>
      <w:r>
        <w:rPr>
          <w:rFonts w:ascii="Helvetica" w:hAnsi="Helvetica" w:cs="Helvetica"/>
          <w:noProof w:val="0"/>
          <w:lang w:val="en-GB"/>
        </w:rPr>
        <w:t xml:space="preserve"> MANDAR as pessoas as aulas da festa. </w:t>
      </w:r>
    </w:p>
    <w:p w14:paraId="68834040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ab/>
        <w:t xml:space="preserve">-&gt; Remarketing de Carrinho aberto -&gt; </w:t>
      </w:r>
      <w:r>
        <w:rPr>
          <w:rFonts w:ascii="Helvetica" w:hAnsi="Helvetica" w:cs="Helvetica"/>
          <w:noProof w:val="0"/>
          <w:lang w:val="en-GB"/>
        </w:rPr>
        <w:t>inscrições abertas, bônus, depoimento, mostrando o curso por dentro</w:t>
      </w:r>
    </w:p>
    <w:p w14:paraId="0E44C6BF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ultima de carrinho….</w:t>
      </w:r>
    </w:p>
    <w:p w14:paraId="7F894BA6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</w:p>
    <w:p w14:paraId="51281D55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(x)</w:t>
      </w:r>
      <w:r>
        <w:rPr>
          <w:rFonts w:ascii="Helvetica" w:hAnsi="Helvetica" w:cs="Helvetica"/>
          <w:noProof w:val="0"/>
          <w:lang w:val="en-GB"/>
        </w:rPr>
        <w:t xml:space="preserve"> </w:t>
      </w:r>
      <w:r>
        <w:rPr>
          <w:rFonts w:ascii="Helvetica" w:hAnsi="Helvetica" w:cs="Helvetica"/>
          <w:b/>
          <w:bCs/>
          <w:noProof w:val="0"/>
          <w:lang w:val="en-GB"/>
        </w:rPr>
        <w:t xml:space="preserve">Gerenciador de anúncio do Facebook/Google criados com antecedência; </w:t>
      </w:r>
    </w:p>
    <w:p w14:paraId="0AFA33CD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 xml:space="preserve">-&gt; eles tem um limite de gasto. </w:t>
      </w:r>
    </w:p>
    <w:p w14:paraId="3BA204DB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51A1270A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(x) Criar o pixel do Facebook/Google;</w:t>
      </w:r>
    </w:p>
    <w:p w14:paraId="2E639089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3CACB2CF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(x) Instalar o pixel do Facebook/Google; </w:t>
      </w:r>
    </w:p>
    <w:p w14:paraId="48547D46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6C56CA9B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(x) Dentro do Facebook Ads, voce vai ter que verificar o seu domínio;</w:t>
      </w:r>
    </w:p>
    <w:p w14:paraId="58A796E4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305488F6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(x) Configurar a mensuração de eventos agregados (ATUALIZAÇÃO DO IOS14);  </w:t>
      </w:r>
    </w:p>
    <w:p w14:paraId="361720EE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ab/>
      </w:r>
      <w:r>
        <w:rPr>
          <w:rFonts w:ascii="Helvetica" w:hAnsi="Helvetica" w:cs="Helvetica"/>
          <w:b/>
          <w:bCs/>
          <w:noProof w:val="0"/>
          <w:lang w:val="en-GB"/>
        </w:rPr>
        <w:tab/>
        <w:t>(x) colocar um evento personalizado na nossa página de obrigado;</w:t>
      </w:r>
    </w:p>
    <w:p w14:paraId="305722F4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ab/>
      </w:r>
      <w:r>
        <w:rPr>
          <w:rFonts w:ascii="Helvetica" w:hAnsi="Helvetica" w:cs="Helvetica"/>
          <w:b/>
          <w:bCs/>
          <w:noProof w:val="0"/>
          <w:lang w:val="en-GB"/>
        </w:rPr>
        <w:tab/>
        <w:t>(x) criar uma conversão personalziada através deste evento;</w:t>
      </w:r>
    </w:p>
    <w:p w14:paraId="19E4B1FA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ab/>
      </w:r>
      <w:r>
        <w:rPr>
          <w:rFonts w:ascii="Helvetica" w:hAnsi="Helvetica" w:cs="Helvetica"/>
          <w:b/>
          <w:bCs/>
          <w:noProof w:val="0"/>
          <w:lang w:val="en-GB"/>
        </w:rPr>
        <w:tab/>
        <w:t>(x) configurar a mensuração de eventos agregados.</w:t>
      </w:r>
    </w:p>
    <w:p w14:paraId="758C744C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28567575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(x) Associar a página do Facebook, Perfil do Instagram e Canal do Youtube às contas de anúncio;  </w:t>
      </w:r>
    </w:p>
    <w:p w14:paraId="17E4C812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3EDC27B7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(x) Planejamento dos públicos que vamos utilizar nas campanhas;</w:t>
      </w:r>
    </w:p>
    <w:p w14:paraId="1EEC74C5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70486282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(x) Criar os públicos que vamos utilizar; </w:t>
      </w:r>
    </w:p>
    <w:p w14:paraId="23F8173B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</w:p>
    <w:p w14:paraId="7F9FEB9A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(x) Lista de pesquisas que o meu possível cliente faz (lista de palavras-chave);  </w:t>
      </w:r>
    </w:p>
    <w:p w14:paraId="351E637D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</w:p>
    <w:p w14:paraId="69DB85A7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(x) Lista de canais e sites que meu possível cliente consome;</w:t>
      </w:r>
    </w:p>
    <w:p w14:paraId="25A3504E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</w:p>
    <w:p w14:paraId="054C84C0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(x) Lista de anúncios e públicos que já funcionaram nos lançamentos anteriores; </w:t>
      </w:r>
    </w:p>
    <w:p w14:paraId="638D6701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42B5867A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48F4CC7D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7255ACE7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5BD6FD6C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61C4FA77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5CC98617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3A29F88C" w14:textId="77777777" w:rsidR="005F5B0D" w:rsidRDefault="005F5B0D" w:rsidP="005F5B0D">
      <w:pPr>
        <w:pBdr>
          <w:bottom w:val="single" w:sz="12" w:space="1" w:color="auto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586C9BF5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59A7F7BE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1BD829E3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CAMPANHAS DE CAPTAÇÃO NO FACEBOOK ADS</w:t>
      </w:r>
    </w:p>
    <w:p w14:paraId="4ECBB897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78754B80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46DE54C0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1) Utilize o evento personalizado para criar a conversão personalizada que vai ser utilizada na campanha.</w:t>
      </w:r>
    </w:p>
    <w:p w14:paraId="5A662F47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1D30955B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6BDE8060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2) Utilize CBO. </w:t>
      </w:r>
    </w:p>
    <w:p w14:paraId="51EFC52E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>-&gt; Utilizar os “mínimos” para garantir um valor gasto em conjuntos que estão gastando pouco.</w:t>
      </w:r>
    </w:p>
    <w:p w14:paraId="766C5B89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 xml:space="preserve">-&gt; Utilizar os “máximos” para garantir um valor gasto MENOR em conjuntos que estão gastando muito. </w:t>
      </w:r>
    </w:p>
    <w:p w14:paraId="36009134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4ECF4A3C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015FD18B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3) SEMPRE exclua da sua campanha o público de quem já converteu.</w:t>
      </w:r>
    </w:p>
    <w:p w14:paraId="53F66AA1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2F6597FA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67842FEE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4) Hierarquia de públicos </w:t>
      </w:r>
    </w:p>
    <w:p w14:paraId="552F9CB2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1E9B2D56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Adapte os seus públicos de acordo com o seu tamanho e o tamanho da sua escala. </w:t>
      </w:r>
    </w:p>
    <w:p w14:paraId="4226F975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 xml:space="preserve">-&gt; Os públicos que vamos utilizar, e como vamos organiza-los nos nossos conjuntos de anúncio. </w:t>
      </w:r>
    </w:p>
    <w:p w14:paraId="6C3CE6B3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</w:p>
    <w:p w14:paraId="776B6220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</w:p>
    <w:p w14:paraId="6DA064A0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- Quanto menor o tamanho dos seus públicos, maior tem que ser a grandeza** deles. </w:t>
      </w:r>
    </w:p>
    <w:p w14:paraId="3D4149D5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</w:p>
    <w:p w14:paraId="0CBA4607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**grandeza = número de dias, % de visualização </w:t>
      </w:r>
    </w:p>
    <w:p w14:paraId="611D1F42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</w:p>
    <w:p w14:paraId="354500F7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- Quanto maior o tamanho da minha escala ($$$$), maior tem que ser os meus públicos </w:t>
      </w:r>
    </w:p>
    <w:p w14:paraId="3342E357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</w:p>
    <w:p w14:paraId="281851C1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</w:p>
    <w:p w14:paraId="48052816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00 - Caiu na página de captura</w:t>
      </w:r>
    </w:p>
    <w:p w14:paraId="08DFBF12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01 - Viu seus anúncios do lançamento</w:t>
      </w:r>
    </w:p>
    <w:p w14:paraId="0AB1B84F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02 - Caiu da página de vendas ou no checkout - 180D</w:t>
      </w:r>
    </w:p>
    <w:p w14:paraId="5EF86CF7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03 - Envolvimento IG - 60D</w:t>
      </w:r>
    </w:p>
    <w:p w14:paraId="7B791765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04 - Visualizou algum video 75% 60D </w:t>
      </w:r>
    </w:p>
    <w:p w14:paraId="6F836B75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05 - Lista Completa</w:t>
      </w:r>
    </w:p>
    <w:p w14:paraId="1FBE6BC1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06 - Visitou site - 60D</w:t>
      </w:r>
    </w:p>
    <w:p w14:paraId="67389584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lastRenderedPageBreak/>
        <w:t xml:space="preserve">07 - Envolvimento IG - 180D </w:t>
      </w:r>
    </w:p>
    <w:p w14:paraId="00CCD0F5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08 - Visualizou algum video 50% 365D </w:t>
      </w:r>
    </w:p>
    <w:p w14:paraId="4C78FEFA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09 - Envolvimento - 365D</w:t>
      </w:r>
    </w:p>
    <w:p w14:paraId="58DA8A99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10 - Visitou site - 180D </w:t>
      </w:r>
    </w:p>
    <w:p w14:paraId="5303E35A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11 - Lookalike 5% - Cadastros no Evento </w:t>
      </w:r>
    </w:p>
    <w:p w14:paraId="5735D061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11 - Lookalike 5% - Alunos</w:t>
      </w:r>
    </w:p>
    <w:p w14:paraId="46880D87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11-  Lookalike 5% - Envolviemnto IG 30D</w:t>
      </w:r>
    </w:p>
    <w:p w14:paraId="6C7BCA48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11 - Interesses  </w:t>
      </w:r>
    </w:p>
    <w:p w14:paraId="640C2EFB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11- Brasil </w:t>
      </w:r>
    </w:p>
    <w:p w14:paraId="427332B8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</w:p>
    <w:p w14:paraId="586D8706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7CE1C446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7C339C20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5) Alguns públicos SEMPRE devem ser utilizados:</w:t>
      </w:r>
    </w:p>
    <w:p w14:paraId="62F96AA3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157CE887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FB0207"/>
          <w:lang w:val="en-GB"/>
        </w:rPr>
      </w:pPr>
      <w:r>
        <w:rPr>
          <w:rFonts w:ascii="Helvetica" w:hAnsi="Helvetica" w:cs="Helvetica"/>
          <w:b/>
          <w:bCs/>
          <w:noProof w:val="0"/>
          <w:color w:val="FB0207"/>
          <w:lang w:val="en-GB"/>
        </w:rPr>
        <w:t>QUENTES:</w:t>
      </w:r>
    </w:p>
    <w:p w14:paraId="73F13970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- Captura</w:t>
      </w:r>
    </w:p>
    <w:p w14:paraId="083578F3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- Viram os seus anúncios</w:t>
      </w:r>
    </w:p>
    <w:p w14:paraId="066DAE1D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- Envolvimento FB&amp;IG</w:t>
      </w:r>
    </w:p>
    <w:p w14:paraId="38BD4BFA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- Visualização de vídeo - 25/50/75/95% </w:t>
      </w:r>
    </w:p>
    <w:p w14:paraId="51188D90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 Lista de emails</w:t>
      </w:r>
    </w:p>
    <w:p w14:paraId="35FB9BB0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 Página de vendas ou captura</w:t>
      </w:r>
    </w:p>
    <w:p w14:paraId="109088A1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 Pessoas que ja viram algum CPL do lançamento anterior</w:t>
      </w:r>
    </w:p>
    <w:p w14:paraId="13D64C3A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 Cadastrados em lançamentos anteriores</w:t>
      </w:r>
    </w:p>
    <w:p w14:paraId="1F370857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- Visitou site </w:t>
      </w:r>
    </w:p>
    <w:p w14:paraId="1D47BF15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647A5B6C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4512336C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color w:val="17BAFB"/>
          <w:lang w:val="en-GB"/>
        </w:rPr>
        <w:t xml:space="preserve">FRIOS: </w:t>
      </w:r>
    </w:p>
    <w:p w14:paraId="664B935E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- Lookalike dos cadastros no evento</w:t>
      </w:r>
    </w:p>
    <w:p w14:paraId="7C6174E1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 Lookalike dos seus alunos</w:t>
      </w:r>
    </w:p>
    <w:p w14:paraId="41CDE5FB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 Lookalike Envolvimento IG 30D ou Lookalike Visualizaou Vídeo 95% 30D</w:t>
      </w:r>
    </w:p>
    <w:p w14:paraId="12FCACF9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- Lookalike da lista completa de emails </w:t>
      </w:r>
    </w:p>
    <w:p w14:paraId="02847752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- Interesses varios</w:t>
      </w:r>
    </w:p>
    <w:p w14:paraId="2EE2345F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 xml:space="preserve">-&gt; Unidade (1 unico interesse/conjunto) </w:t>
      </w:r>
    </w:p>
    <w:p w14:paraId="36FFE11A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>-&gt; Genericos (vários interesses mais genéricos)</w:t>
      </w:r>
    </w:p>
    <w:p w14:paraId="116B82F5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>-&gt; Especificos (vários interesses mais especificos)</w:t>
      </w:r>
    </w:p>
    <w:p w14:paraId="648BA2AE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 xml:space="preserve">-&gt; Grupo (ferramentas de marketing, empreendedorismo, anúncios, publicidade) </w:t>
      </w:r>
    </w:p>
    <w:p w14:paraId="5BECD775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- Brasil (genero + idade) </w:t>
      </w:r>
    </w:p>
    <w:p w14:paraId="28129313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6BA10522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1B4EE343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3C714932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6) Hierarquia de campanhas</w:t>
      </w:r>
    </w:p>
    <w:p w14:paraId="6111E46B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ab/>
        <w:t>-&gt; Como vamos organizar nossas campanhas</w:t>
      </w:r>
    </w:p>
    <w:p w14:paraId="0674D43C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4AFEC2D6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2A8558B2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lastRenderedPageBreak/>
        <w:t>a) Separar campanhas por níveis de aquecimento:</w:t>
      </w:r>
    </w:p>
    <w:p w14:paraId="58A86D0B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ab/>
        <w:t>-&gt; Se você tiver com vontade.</w:t>
      </w:r>
    </w:p>
    <w:p w14:paraId="506C2AAB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ab/>
        <w:t xml:space="preserve">-&gt; Se você quiser ter mais controle de quanto gasta em publico quente/frio. </w:t>
      </w:r>
    </w:p>
    <w:p w14:paraId="60ADBCA2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042A7CE1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básica: QUENTE/FRIO</w:t>
      </w:r>
    </w:p>
    <w:p w14:paraId="6D057809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05DAE93C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3A324EEE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complexa: </w:t>
      </w:r>
    </w:p>
    <w:p w14:paraId="370AD9C7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CAMPANHA SUPER QUENTE</w:t>
      </w:r>
    </w:p>
    <w:p w14:paraId="36516E8D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CAMPANHA QUENTE</w:t>
      </w:r>
    </w:p>
    <w:p w14:paraId="6D0AE718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CAMPANHA MORNO </w:t>
      </w:r>
    </w:p>
    <w:p w14:paraId="565075AF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CAMPANHA FRIO - LOOKALIKE</w:t>
      </w:r>
    </w:p>
    <w:p w14:paraId="67BF9F0D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CAMPANHA FRIO - INTERESSE</w:t>
      </w:r>
    </w:p>
    <w:p w14:paraId="3D45A5D1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33F71293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28906E77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b) Separaras campanhas por segmentações&amp;anúncios específicos</w:t>
      </w:r>
    </w:p>
    <w:p w14:paraId="47EA95A2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0D7B4FDB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HOMEM/MULHER -&gt; anuncio que só para homem/anuncio só para mulher </w:t>
      </w:r>
    </w:p>
    <w:p w14:paraId="4EB33C88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</w:p>
    <w:p w14:paraId="4D25FB2E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ESTADOS -&gt; anuncios especificos por estados</w:t>
      </w:r>
    </w:p>
    <w:p w14:paraId="45220261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</w:p>
    <w:p w14:paraId="44C227F1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FAIXA ETARIA DE IDADE -&gt; 18-24  /// 25-45 // 45+</w:t>
      </w:r>
    </w:p>
    <w:p w14:paraId="6783272F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</w:p>
    <w:p w14:paraId="2D831FB9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DISPOSITIVO -&gt; android iphone </w:t>
      </w:r>
    </w:p>
    <w:p w14:paraId="1A64DA65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</w:p>
    <w:p w14:paraId="2A1B1488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CAMPANHA PARA QUEM MORA FORA BRASIL -&gt; </w:t>
      </w:r>
    </w:p>
    <w:p w14:paraId="6BEF75F4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</w:r>
      <w:r>
        <w:rPr>
          <w:rFonts w:ascii="Helvetica" w:hAnsi="Helvetica" w:cs="Helvetica"/>
          <w:noProof w:val="0"/>
          <w:lang w:val="en-GB"/>
        </w:rPr>
        <w:tab/>
        <w:t>- idioma portugues + localização EUA</w:t>
      </w:r>
    </w:p>
    <w:p w14:paraId="5C8CF598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</w:r>
      <w:r>
        <w:rPr>
          <w:rFonts w:ascii="Helvetica" w:hAnsi="Helvetica" w:cs="Helvetica"/>
          <w:noProof w:val="0"/>
          <w:lang w:val="en-GB"/>
        </w:rPr>
        <w:tab/>
        <w:t>- interesse: expatriados (Brasil)  + localização EUA</w:t>
      </w:r>
    </w:p>
    <w:p w14:paraId="26B6AE0C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</w:r>
      <w:r>
        <w:rPr>
          <w:rFonts w:ascii="Helvetica" w:hAnsi="Helvetica" w:cs="Helvetica"/>
          <w:noProof w:val="0"/>
          <w:lang w:val="en-GB"/>
        </w:rPr>
        <w:tab/>
        <w:t xml:space="preserve">- interesse que só um brasileiro teria + localização EUA  </w:t>
      </w:r>
    </w:p>
    <w:p w14:paraId="493FD66E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31120C29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1C693E57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c) Separadas por posicionamentos: </w:t>
      </w:r>
    </w:p>
    <w:p w14:paraId="0C8940FD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ab/>
        <w:t>-&gt; Agiliza o processo de criação</w:t>
      </w:r>
    </w:p>
    <w:p w14:paraId="088ED1ED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ab/>
        <w:t xml:space="preserve">-&gt; Mais controle de quanto gasta em cada posicionamento </w:t>
      </w:r>
    </w:p>
    <w:p w14:paraId="6A18246C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3B3A2D55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FEED </w:t>
      </w:r>
    </w:p>
    <w:p w14:paraId="41E9F783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STORIES</w:t>
      </w:r>
    </w:p>
    <w:p w14:paraId="47C92A11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0B5FA0FA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d) Campanhas de teste:</w:t>
      </w:r>
    </w:p>
    <w:p w14:paraId="6EAF3F47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 ANUNCIOS</w:t>
      </w:r>
    </w:p>
    <w:p w14:paraId="541B8A4B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 PUBLICOS</w:t>
      </w:r>
    </w:p>
    <w:p w14:paraId="3F9530B2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5979E126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33BF4965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7) Sempre tenha entre 4 e 8 anúncios em cada conjunto de anúncio. </w:t>
      </w:r>
    </w:p>
    <w:p w14:paraId="4C6F7252" w14:textId="77777777" w:rsidR="00E115A0" w:rsidRDefault="00E115A0" w:rsidP="00E115A0">
      <w:pPr>
        <w:pBdr>
          <w:bottom w:val="single" w:sz="12" w:space="1" w:color="auto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2DA17B5F" w14:textId="2706C0B5" w:rsidR="00990BB0" w:rsidRDefault="00990BB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0C47D6EE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OTIMIZAÇÃO DE CAMPANHAS NO FACEBOOK ADS</w:t>
      </w:r>
    </w:p>
    <w:p w14:paraId="3B0D31BE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043A123B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42DA0A7F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Fazer</w:t>
      </w:r>
      <w:r>
        <w:rPr>
          <w:rFonts w:ascii="Helvetica" w:hAnsi="Helvetica" w:cs="Helvetica"/>
          <w:b/>
          <w:bCs/>
          <w:noProof w:val="0"/>
          <w:lang w:val="en-GB"/>
        </w:rPr>
        <w:t xml:space="preserve"> </w:t>
      </w:r>
      <w:r>
        <w:rPr>
          <w:rFonts w:ascii="Helvetica" w:hAnsi="Helvetica" w:cs="Helvetica"/>
          <w:b/>
          <w:bCs/>
          <w:noProof w:val="0"/>
          <w:color w:val="FD8008"/>
          <w:lang w:val="en-GB"/>
        </w:rPr>
        <w:t>alterações</w:t>
      </w:r>
      <w:r>
        <w:rPr>
          <w:rFonts w:ascii="Helvetica" w:hAnsi="Helvetica" w:cs="Helvetica"/>
          <w:noProof w:val="0"/>
          <w:lang w:val="en-GB"/>
        </w:rPr>
        <w:t xml:space="preserve"> e </w:t>
      </w:r>
      <w:r>
        <w:rPr>
          <w:rFonts w:ascii="Helvetica" w:hAnsi="Helvetica" w:cs="Helvetica"/>
          <w:b/>
          <w:bCs/>
          <w:noProof w:val="0"/>
          <w:color w:val="0000FF"/>
          <w:lang w:val="en-GB"/>
        </w:rPr>
        <w:t>períodos pré-determinados</w:t>
      </w:r>
      <w:r>
        <w:rPr>
          <w:rFonts w:ascii="Helvetica" w:hAnsi="Helvetica" w:cs="Helvetica"/>
          <w:noProof w:val="0"/>
          <w:lang w:val="en-GB"/>
        </w:rPr>
        <w:t xml:space="preserve"> em busca de uma </w:t>
      </w:r>
      <w:r>
        <w:rPr>
          <w:rFonts w:ascii="Helvetica" w:hAnsi="Helvetica" w:cs="Helvetica"/>
          <w:b/>
          <w:bCs/>
          <w:noProof w:val="0"/>
          <w:color w:val="FB02FF"/>
          <w:lang w:val="en-GB"/>
        </w:rPr>
        <w:t>melhora nos resultados</w:t>
      </w:r>
      <w:r>
        <w:rPr>
          <w:rFonts w:ascii="Helvetica" w:hAnsi="Helvetica" w:cs="Helvetica"/>
          <w:noProof w:val="0"/>
          <w:lang w:val="en-GB"/>
        </w:rPr>
        <w:t xml:space="preserve">. </w:t>
      </w:r>
    </w:p>
    <w:p w14:paraId="41D1724B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</w:p>
    <w:p w14:paraId="1B1A7E04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</w:p>
    <w:p w14:paraId="62611FF7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</w:p>
    <w:p w14:paraId="43142FA1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color w:val="FB02FF"/>
          <w:lang w:val="en-GB"/>
        </w:rPr>
        <w:t>Melhora nos resultados:</w:t>
      </w:r>
      <w:r>
        <w:rPr>
          <w:rFonts w:ascii="Helvetica" w:hAnsi="Helvetica" w:cs="Helvetica"/>
          <w:b/>
          <w:bCs/>
          <w:noProof w:val="0"/>
          <w:lang w:val="en-GB"/>
        </w:rPr>
        <w:t xml:space="preserve"> diminuição do nosso CPA mantendo a escala desejada. </w:t>
      </w:r>
    </w:p>
    <w:p w14:paraId="787418B7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18E50D88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a) 2000 leads -  4000 reais   - CPA  2 reais </w:t>
      </w:r>
    </w:p>
    <w:p w14:paraId="2644E75C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b) 3000 leads  -  7000 reais - CPA 2,33 reais</w:t>
      </w:r>
    </w:p>
    <w:p w14:paraId="3C6C7CCE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28FCB025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00FE55F5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10x de ROI -&gt;  posso pagar mais no lead</w:t>
      </w:r>
    </w:p>
    <w:p w14:paraId="38345BAA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5x de ROI -&gt; posso pagar mais no lead</w:t>
      </w:r>
    </w:p>
    <w:p w14:paraId="4BAD636C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3x de ROI  -&gt; manter o preço do lead</w:t>
      </w:r>
    </w:p>
    <w:p w14:paraId="55CC034B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2x de ROI -&gt; pagar mais barato no preço do lead. </w:t>
      </w:r>
    </w:p>
    <w:p w14:paraId="0EA74504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420F6C17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64B28CB0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FF"/>
          <w:lang w:val="en-GB"/>
        </w:rPr>
      </w:pPr>
      <w:r>
        <w:rPr>
          <w:rFonts w:ascii="Helvetica" w:hAnsi="Helvetica" w:cs="Helvetica"/>
          <w:b/>
          <w:bCs/>
          <w:noProof w:val="0"/>
          <w:color w:val="0000FF"/>
          <w:lang w:val="en-GB"/>
        </w:rPr>
        <w:t>Períodos pré-determinados: de quanto em quanto tempo eu otimizo as minhas campanhas?</w:t>
      </w:r>
    </w:p>
    <w:p w14:paraId="30CC3014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FF"/>
          <w:lang w:val="en-GB"/>
        </w:rPr>
      </w:pPr>
    </w:p>
    <w:p w14:paraId="245D3793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 xml:space="preserve">-&gt; Tempo: </w:t>
      </w:r>
      <w:r>
        <w:rPr>
          <w:rFonts w:ascii="Helvetica" w:hAnsi="Helvetica" w:cs="Helvetica"/>
          <w:noProof w:val="0"/>
          <w:color w:val="000000"/>
          <w:lang w:val="en-GB"/>
        </w:rPr>
        <w:t xml:space="preserve">14 dias. </w:t>
      </w:r>
    </w:p>
    <w:p w14:paraId="2729C0BF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10 em 10 dias: 1 otimização</w:t>
      </w:r>
    </w:p>
    <w:p w14:paraId="07D417A9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7 em 7 dias: 2 otimizações</w:t>
      </w:r>
    </w:p>
    <w:p w14:paraId="6E9C71AD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4 em 4 dias:  3-4 otimizações </w:t>
      </w:r>
    </w:p>
    <w:p w14:paraId="02C1FE66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3 em 3 dias: 4-5 otimizações</w:t>
      </w:r>
    </w:p>
    <w:p w14:paraId="67494EF7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FF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2 em 2 dias:  7 otimizações </w:t>
      </w:r>
    </w:p>
    <w:p w14:paraId="0267579E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-</w:t>
      </w:r>
      <w:r>
        <w:rPr>
          <w:rFonts w:ascii="Helvetica" w:hAnsi="Helvetica" w:cs="Helvetica"/>
          <w:b/>
          <w:bCs/>
          <w:noProof w:val="0"/>
          <w:color w:val="000000"/>
          <w:lang w:val="en-GB"/>
        </w:rPr>
        <w:t>&gt; Filhas caindo do penhasco:</w:t>
      </w:r>
      <w:r>
        <w:rPr>
          <w:rFonts w:ascii="Helvetica" w:hAnsi="Helvetica" w:cs="Helvetica"/>
          <w:noProof w:val="0"/>
          <w:color w:val="000000"/>
          <w:lang w:val="en-GB"/>
        </w:rPr>
        <w:t xml:space="preserve"> resultados muito ruins ou muito bons. </w:t>
      </w:r>
    </w:p>
    <w:p w14:paraId="5198F282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 xml:space="preserve">-&gt; Mairo te ligando: </w:t>
      </w:r>
      <w:r>
        <w:rPr>
          <w:rFonts w:ascii="Helvetica" w:hAnsi="Helvetica" w:cs="Helvetica"/>
          <w:noProof w:val="0"/>
          <w:color w:val="000000"/>
          <w:lang w:val="en-GB"/>
        </w:rPr>
        <w:t xml:space="preserve">pressão alheia. </w:t>
      </w:r>
    </w:p>
    <w:p w14:paraId="739C4236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FF"/>
          <w:lang w:val="en-GB"/>
        </w:rPr>
      </w:pPr>
    </w:p>
    <w:p w14:paraId="4CA5126B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FF"/>
          <w:lang w:val="en-GB"/>
        </w:rPr>
      </w:pPr>
    </w:p>
    <w:p w14:paraId="73C07600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FD8008"/>
          <w:lang w:val="en-GB"/>
        </w:rPr>
      </w:pPr>
      <w:r>
        <w:rPr>
          <w:rFonts w:ascii="Helvetica" w:hAnsi="Helvetica" w:cs="Helvetica"/>
          <w:b/>
          <w:bCs/>
          <w:noProof w:val="0"/>
          <w:color w:val="FD8008"/>
          <w:lang w:val="en-GB"/>
        </w:rPr>
        <w:t>Alterações:</w:t>
      </w:r>
    </w:p>
    <w:p w14:paraId="397BC3C1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FD8008"/>
          <w:lang w:val="en-GB"/>
        </w:rPr>
      </w:pPr>
    </w:p>
    <w:p w14:paraId="5C11905D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FD8008"/>
          <w:lang w:val="en-GB"/>
        </w:rPr>
      </w:pPr>
      <w:r>
        <w:rPr>
          <w:rFonts w:ascii="Helvetica" w:hAnsi="Helvetica" w:cs="Helvetica"/>
          <w:b/>
          <w:bCs/>
          <w:noProof w:val="0"/>
          <w:color w:val="FD8008"/>
          <w:lang w:val="en-GB"/>
        </w:rPr>
        <w:t xml:space="preserve">1 - Lances </w:t>
      </w:r>
    </w:p>
    <w:p w14:paraId="28DC240A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FD8008"/>
          <w:lang w:val="en-GB"/>
        </w:rPr>
      </w:pPr>
    </w:p>
    <w:p w14:paraId="205F6ED3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+++ orçamento +++ cpa  +++escala</w:t>
      </w:r>
    </w:p>
    <w:p w14:paraId="082B4A4E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- - - orçamento  - - - cpa  - - - escala </w:t>
      </w:r>
    </w:p>
    <w:p w14:paraId="7FCE47E8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FD8008"/>
          <w:lang w:val="en-GB"/>
        </w:rPr>
      </w:pPr>
    </w:p>
    <w:p w14:paraId="27A98A9D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FD8008"/>
          <w:lang w:val="en-GB"/>
        </w:rPr>
      </w:pPr>
      <w:r>
        <w:rPr>
          <w:rFonts w:ascii="Helvetica" w:hAnsi="Helvetica" w:cs="Helvetica"/>
          <w:b/>
          <w:bCs/>
          <w:noProof w:val="0"/>
          <w:color w:val="FD8008"/>
          <w:lang w:val="en-GB"/>
        </w:rPr>
        <w:t>2 - Públicos</w:t>
      </w:r>
    </w:p>
    <w:p w14:paraId="2E378247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FD8008"/>
          <w:lang w:val="en-GB"/>
        </w:rPr>
      </w:pPr>
    </w:p>
    <w:p w14:paraId="228D9E15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lastRenderedPageBreak/>
        <w:t>-&gt; Diminuir o tamanho dos públicos:  ENVOLVIMENTO 180D -&gt; ENVOLVIMENTO 90D</w:t>
      </w:r>
    </w:p>
    <w:p w14:paraId="2DF65FA0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ab/>
        <w:t xml:space="preserve">- </w:t>
      </w:r>
      <w:r>
        <w:rPr>
          <w:rFonts w:ascii="Helvetica" w:hAnsi="Helvetica" w:cs="Helvetica"/>
          <w:b/>
          <w:bCs/>
          <w:noProof w:val="0"/>
          <w:color w:val="000000"/>
          <w:lang w:val="en-GB"/>
        </w:rPr>
        <w:t>perder escala</w:t>
      </w:r>
      <w:r>
        <w:rPr>
          <w:rFonts w:ascii="Helvetica" w:hAnsi="Helvetica" w:cs="Helvetica"/>
          <w:noProof w:val="0"/>
          <w:color w:val="000000"/>
          <w:lang w:val="en-GB"/>
        </w:rPr>
        <w:t xml:space="preserve"> e melhorar meu CPA</w:t>
      </w:r>
    </w:p>
    <w:p w14:paraId="5FBF485A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ab/>
        <w:t xml:space="preserve">- quando eu to conseguindo a escala desejada, mas o preço por lead não está ideal </w:t>
      </w:r>
    </w:p>
    <w:p w14:paraId="48478C9F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GB"/>
        </w:rPr>
      </w:pPr>
    </w:p>
    <w:p w14:paraId="7BEA8720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 xml:space="preserve">-&gt; Aumentar o tamanho dos públicos: LOOKALIKE 1%  -&gt; LOOKALIKE 3% </w:t>
      </w:r>
    </w:p>
    <w:p w14:paraId="6F4ECEE2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ab/>
        <w:t>- ganhar escala e piorar o meu CPA</w:t>
      </w:r>
    </w:p>
    <w:p w14:paraId="3D63A279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ab/>
        <w:t xml:space="preserve">- quando eu preciso de mais escala  </w:t>
      </w:r>
    </w:p>
    <w:p w14:paraId="325CC4DD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GB"/>
        </w:rPr>
      </w:pPr>
    </w:p>
    <w:p w14:paraId="2BF92203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>-&gt; Encontrar novos públicos:</w:t>
      </w:r>
      <w:r>
        <w:rPr>
          <w:rFonts w:ascii="Helvetica" w:hAnsi="Helvetica" w:cs="Helvetica"/>
          <w:b/>
          <w:bCs/>
          <w:noProof w:val="0"/>
          <w:color w:val="000000"/>
          <w:lang w:val="en-GB"/>
        </w:rPr>
        <w:tab/>
        <w:t xml:space="preserve">testar audiencias que voce ainda não testou. </w:t>
      </w:r>
    </w:p>
    <w:p w14:paraId="0F9A8AC2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 xml:space="preserve"> </w:t>
      </w:r>
    </w:p>
    <w:p w14:paraId="36C9FAC3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FD8008"/>
          <w:lang w:val="en-GB"/>
        </w:rPr>
      </w:pPr>
    </w:p>
    <w:p w14:paraId="7DA5CCD9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FD8008"/>
          <w:lang w:val="en-GB"/>
        </w:rPr>
      </w:pPr>
      <w:r>
        <w:rPr>
          <w:rFonts w:ascii="Helvetica" w:hAnsi="Helvetica" w:cs="Helvetica"/>
          <w:b/>
          <w:bCs/>
          <w:noProof w:val="0"/>
          <w:color w:val="FD8008"/>
          <w:lang w:val="en-GB"/>
        </w:rPr>
        <w:t xml:space="preserve">3 - Criativos: </w:t>
      </w:r>
    </w:p>
    <w:p w14:paraId="5CB0A202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FD8008"/>
          <w:lang w:val="en-GB"/>
        </w:rPr>
      </w:pPr>
    </w:p>
    <w:p w14:paraId="7F440642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FD8008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-&gt; Você está sempre um anúncio distante de dobrar os seus resultados.</w:t>
      </w:r>
    </w:p>
    <w:p w14:paraId="6FB10284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6-8 anuncios em cada conjunto de anuncio </w:t>
      </w:r>
    </w:p>
    <w:p w14:paraId="74BA7B8F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FD8008"/>
          <w:lang w:val="en-GB"/>
        </w:rPr>
      </w:pPr>
    </w:p>
    <w:p w14:paraId="312315A9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FD8008"/>
          <w:lang w:val="en-GB"/>
        </w:rPr>
      </w:pPr>
    </w:p>
    <w:p w14:paraId="2A02BFD9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FD8008"/>
          <w:lang w:val="en-GB"/>
        </w:rPr>
      </w:pPr>
      <w:r>
        <w:rPr>
          <w:rFonts w:ascii="Helvetica" w:hAnsi="Helvetica" w:cs="Helvetica"/>
          <w:b/>
          <w:bCs/>
          <w:noProof w:val="0"/>
          <w:color w:val="FD8008"/>
          <w:lang w:val="en-GB"/>
        </w:rPr>
        <w:t xml:space="preserve">4 - Estrutura de campanha: </w:t>
      </w:r>
    </w:p>
    <w:p w14:paraId="4686BE4D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GB"/>
        </w:rPr>
      </w:pPr>
    </w:p>
    <w:p w14:paraId="3A3F5AFA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FEED/STORIES</w:t>
      </w:r>
    </w:p>
    <w:p w14:paraId="2B91FBD8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QUENTE/FRIO</w:t>
      </w:r>
    </w:p>
    <w:p w14:paraId="1A774AD6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HOMEM/MULHER</w:t>
      </w:r>
    </w:p>
    <w:p w14:paraId="6D7EC483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18-24 /25-35 / 35-45/ 45+  </w:t>
      </w:r>
    </w:p>
    <w:p w14:paraId="3345CE73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GB"/>
        </w:rPr>
      </w:pPr>
    </w:p>
    <w:p w14:paraId="180DEB2B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FD8008"/>
          <w:lang w:val="en-GB"/>
        </w:rPr>
      </w:pPr>
      <w:r>
        <w:rPr>
          <w:rFonts w:ascii="Helvetica" w:hAnsi="Helvetica" w:cs="Helvetica"/>
          <w:b/>
          <w:bCs/>
          <w:noProof w:val="0"/>
          <w:color w:val="FD8008"/>
          <w:lang w:val="en-GB"/>
        </w:rPr>
        <w:t xml:space="preserve">5 - Página de captura: </w:t>
      </w:r>
    </w:p>
    <w:p w14:paraId="69039ED8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FD8008"/>
          <w:lang w:val="en-GB"/>
        </w:rPr>
      </w:pPr>
    </w:p>
    <w:p w14:paraId="4AF1B696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FD8008"/>
          <w:lang w:val="en-GB"/>
        </w:rPr>
      </w:pPr>
      <w:r>
        <w:rPr>
          <w:rFonts w:ascii="Helvetica" w:hAnsi="Helvetica" w:cs="Helvetica"/>
          <w:b/>
          <w:bCs/>
          <w:noProof w:val="0"/>
          <w:color w:val="FD8008"/>
          <w:lang w:val="en-GB"/>
        </w:rPr>
        <w:t xml:space="preserve"> </w:t>
      </w:r>
    </w:p>
    <w:p w14:paraId="35F66478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FD8008"/>
          <w:lang w:val="en-GB"/>
        </w:rPr>
      </w:pPr>
    </w:p>
    <w:p w14:paraId="4879307A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FD8008"/>
          <w:lang w:val="en-GB"/>
        </w:rPr>
      </w:pPr>
    </w:p>
    <w:p w14:paraId="491BA763" w14:textId="6C458CD6" w:rsidR="00990BB0" w:rsidRDefault="00990BB0" w:rsidP="00E115A0">
      <w:pPr>
        <w:pBdr>
          <w:bottom w:val="single" w:sz="12" w:space="1" w:color="auto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207AA49C" w14:textId="1C09AE25" w:rsidR="00990BB0" w:rsidRDefault="00990BB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3A6A8122" w14:textId="22E8B7F7" w:rsidR="00990BB0" w:rsidRDefault="00990BB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54E64490" w14:textId="77777777" w:rsidR="00990BB0" w:rsidRDefault="00990BB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7599C4E2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CAMPANHAS DE CAPTAÇÃO NO GOOGLE ADS</w:t>
      </w:r>
    </w:p>
    <w:p w14:paraId="27231202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FF"/>
          <w:lang w:val="en-GB"/>
        </w:rPr>
      </w:pPr>
    </w:p>
    <w:p w14:paraId="07768C9B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69FCBA6C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1) Instale sua conversão na página de obrigado. </w:t>
      </w:r>
    </w:p>
    <w:p w14:paraId="1F88B035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59DC951A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7E50FAF5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2) Utilize sempre 3 tipos de campanha:</w:t>
      </w:r>
    </w:p>
    <w:p w14:paraId="03B87428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</w:p>
    <w:p w14:paraId="564CCC6A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 True View for Action</w:t>
      </w:r>
    </w:p>
    <w:p w14:paraId="5B4AECF3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lastRenderedPageBreak/>
        <w:t xml:space="preserve">- Pesquisa para o seu nome </w:t>
      </w:r>
    </w:p>
    <w:p w14:paraId="64711C70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- Pesquisa para termos relacionados ao seu nicho </w:t>
      </w:r>
    </w:p>
    <w:p w14:paraId="625CDFAF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</w:p>
    <w:p w14:paraId="1FFE251A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3) SEMPRE exclua da sua campanha o público de quem já converteu.</w:t>
      </w:r>
    </w:p>
    <w:p w14:paraId="73E218D4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</w:p>
    <w:p w14:paraId="43DF7AAC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</w:p>
    <w:p w14:paraId="6F71E37C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4) Hierarquia de públicos </w:t>
      </w:r>
    </w:p>
    <w:p w14:paraId="7F31056D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ab/>
        <w:t xml:space="preserve">-&gt; Os públicos que vamos utilizar, e como vamos organiza-los nos nossos conjutnos de anúcios e campanhas. </w:t>
      </w:r>
    </w:p>
    <w:p w14:paraId="16AA30B1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</w:p>
    <w:p w14:paraId="1A1AC727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</w:p>
    <w:p w14:paraId="1056D646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- Quanto menor o tamanho dos teus públicos, maior tem que ser a grandeza** deles. </w:t>
      </w:r>
    </w:p>
    <w:p w14:paraId="6E66EA42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</w:p>
    <w:p w14:paraId="7D35D3F8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***grandeza = número de dias</w:t>
      </w:r>
    </w:p>
    <w:p w14:paraId="1511C3D0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</w:p>
    <w:p w14:paraId="6591B9A2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 Quanto maior o tamanho da minha escala ($$$$), maior tem que ser os meus públicos.</w:t>
      </w:r>
    </w:p>
    <w:p w14:paraId="228B6919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</w:p>
    <w:p w14:paraId="594BB77A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</w:p>
    <w:p w14:paraId="48CAA387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5)  Possíveis públicos: </w:t>
      </w:r>
    </w:p>
    <w:p w14:paraId="20F05493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</w:p>
    <w:p w14:paraId="3EE95FC6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FB0207"/>
          <w:lang w:val="en-GB"/>
        </w:rPr>
      </w:pPr>
      <w:r>
        <w:rPr>
          <w:rFonts w:ascii="Helvetica" w:hAnsi="Helvetica" w:cs="Helvetica"/>
          <w:b/>
          <w:bCs/>
          <w:noProof w:val="0"/>
          <w:color w:val="FB0207"/>
          <w:lang w:val="en-GB"/>
        </w:rPr>
        <w:t>QUENTES:</w:t>
      </w:r>
    </w:p>
    <w:p w14:paraId="1A0BF6A4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- Captura</w:t>
      </w:r>
    </w:p>
    <w:p w14:paraId="58019E89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- Viram os seus anúncios</w:t>
      </w:r>
    </w:p>
    <w:p w14:paraId="512BC702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- Envolvimento Youtube (like, compartilhou, adicionou à playlist)  </w:t>
      </w:r>
    </w:p>
    <w:p w14:paraId="177E7E62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- Visualização de vídeo do YouTube</w:t>
      </w:r>
    </w:p>
    <w:p w14:paraId="6AC3233B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- Inscritos no canal</w:t>
      </w:r>
    </w:p>
    <w:p w14:paraId="5B2B8006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 Lista de emails</w:t>
      </w:r>
    </w:p>
    <w:p w14:paraId="2EDB4E1B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 Página de vendas ou captura</w:t>
      </w:r>
    </w:p>
    <w:p w14:paraId="2E50392D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 Pessoas que ja viram algum CPL do lançamento anterior</w:t>
      </w:r>
    </w:p>
    <w:p w14:paraId="56AE453E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 Cadastrados em lançamentos anteriores</w:t>
      </w:r>
    </w:p>
    <w:p w14:paraId="76A349D1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- Visitou site </w:t>
      </w:r>
    </w:p>
    <w:p w14:paraId="7153BF26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</w:p>
    <w:p w14:paraId="34D9081F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17BAFB"/>
          <w:lang w:val="en-GB"/>
        </w:rPr>
      </w:pPr>
      <w:r>
        <w:rPr>
          <w:rFonts w:ascii="Helvetica" w:hAnsi="Helvetica" w:cs="Helvetica"/>
          <w:b/>
          <w:bCs/>
          <w:noProof w:val="0"/>
          <w:color w:val="17BAFB"/>
          <w:lang w:val="en-GB"/>
        </w:rPr>
        <w:t xml:space="preserve">FRIOS: </w:t>
      </w:r>
    </w:p>
    <w:p w14:paraId="051955B9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17BAFB"/>
          <w:lang w:val="en-GB"/>
        </w:rPr>
      </w:pPr>
    </w:p>
    <w:p w14:paraId="37FA401F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- Canais</w:t>
      </w:r>
    </w:p>
    <w:p w14:paraId="167ABBA8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- Palavras-chave </w:t>
      </w:r>
    </w:p>
    <w:p w14:paraId="7D7DE010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- Similar dos cadastros no evento</w:t>
      </w:r>
    </w:p>
    <w:p w14:paraId="6109C351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 Similares à lista de alunos</w:t>
      </w:r>
    </w:p>
    <w:p w14:paraId="4E96DDDB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 Similares à envolvimentos com o YouTube</w:t>
      </w:r>
    </w:p>
    <w:p w14:paraId="0CC9F5D3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- Público alvo de mercado: pessoas ativamente procurando sobre aqueles assuntos.</w:t>
      </w:r>
    </w:p>
    <w:p w14:paraId="3AE85C45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- Afinidade: pessoas que tem afinidade com esses assuntos. </w:t>
      </w:r>
    </w:p>
    <w:p w14:paraId="7F289AE1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- Intenção personalizada: lista de palavras-chave </w:t>
      </w:r>
    </w:p>
    <w:p w14:paraId="53CAA572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- Afinidade personalizada:  lista de palavras-chave</w:t>
      </w:r>
    </w:p>
    <w:p w14:paraId="2039DC0F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- Usuários de determinados aplicativos</w:t>
      </w:r>
    </w:p>
    <w:p w14:paraId="66BBF686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lastRenderedPageBreak/>
        <w:t>- Pessoas que visitaram determinados lugares</w:t>
      </w:r>
    </w:p>
    <w:p w14:paraId="53ED7308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- Pessoas que acessam determinados sites </w:t>
      </w:r>
    </w:p>
    <w:p w14:paraId="5762D983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- Tópicos </w:t>
      </w:r>
    </w:p>
    <w:p w14:paraId="063F6E1B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- Brasil (genero + idade) </w:t>
      </w:r>
    </w:p>
    <w:p w14:paraId="4A6FAA6B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</w:p>
    <w:p w14:paraId="38E9B5F2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</w:p>
    <w:p w14:paraId="78F5CE0A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6) Hierarquia de campanhas</w:t>
      </w:r>
    </w:p>
    <w:p w14:paraId="08EE60A1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</w:p>
    <w:p w14:paraId="3BFDB1DE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</w:p>
    <w:p w14:paraId="0E9D6007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a) Separar campanhas por níveis de aquecimento:</w:t>
      </w:r>
    </w:p>
    <w:p w14:paraId="46799FDE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</w:p>
    <w:p w14:paraId="42F6F1BF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básica: </w:t>
      </w:r>
      <w:r>
        <w:rPr>
          <w:rFonts w:ascii="Helvetica" w:hAnsi="Helvetica" w:cs="Helvetica"/>
          <w:noProof w:val="0"/>
          <w:lang w:val="en-GB"/>
        </w:rPr>
        <w:t>QUENTE/FRIO</w:t>
      </w:r>
    </w:p>
    <w:p w14:paraId="16A50E05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</w:p>
    <w:p w14:paraId="5517A34B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complexa: </w:t>
      </w:r>
    </w:p>
    <w:p w14:paraId="06E0470C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CAMPANHA SUPER QUENTE</w:t>
      </w:r>
    </w:p>
    <w:p w14:paraId="65123FD2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CAMPANHA QUENTE</w:t>
      </w:r>
    </w:p>
    <w:p w14:paraId="0827386E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CAMPANHA MORNO </w:t>
      </w:r>
    </w:p>
    <w:p w14:paraId="63AC7EF8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CAMPANHA FRIO </w:t>
      </w:r>
    </w:p>
    <w:p w14:paraId="6B8FD3F9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CAMPANHA CONGELANDO </w:t>
      </w:r>
    </w:p>
    <w:p w14:paraId="07C3D62C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</w:p>
    <w:p w14:paraId="7EFBF9DF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b) Separar campanhas por segmentações&amp;anúncios específicos</w:t>
      </w:r>
    </w:p>
    <w:p w14:paraId="23ADE071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</w:p>
    <w:p w14:paraId="60880F6A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HOMEM/MULHER</w:t>
      </w:r>
    </w:p>
    <w:p w14:paraId="5EC43078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FAIXA ETARIA DE IDADE</w:t>
      </w:r>
    </w:p>
    <w:p w14:paraId="27845911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DIPOSITIVO </w:t>
      </w:r>
    </w:p>
    <w:p w14:paraId="1B59A31E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CAMPANHA MORA FORA DO BRASIL </w:t>
      </w:r>
    </w:p>
    <w:p w14:paraId="58D36361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</w:p>
    <w:p w14:paraId="409863E5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c) Separar campanhas de teste. </w:t>
      </w:r>
    </w:p>
    <w:p w14:paraId="313D11FF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</w:p>
    <w:p w14:paraId="0EE83A42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</w:p>
    <w:p w14:paraId="3CF68968" w14:textId="64CF47A0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7) Sempre tenha entre 4 e 8 anúncios em cada conjunto de anúncio. </w:t>
      </w:r>
    </w:p>
    <w:p w14:paraId="7EFBB2AB" w14:textId="19023964" w:rsidR="00990BB0" w:rsidRDefault="00990BB0" w:rsidP="00990BB0">
      <w:pPr>
        <w:pBdr>
          <w:bottom w:val="single" w:sz="12" w:space="1" w:color="auto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</w:p>
    <w:p w14:paraId="79AD8FC8" w14:textId="77777777" w:rsidR="00990BB0" w:rsidRDefault="00990BB0" w:rsidP="00990B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</w:p>
    <w:p w14:paraId="06A4B0DB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77216A17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57EFFED2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6A195119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OTIMIZAÇÃO DE CAMPANHAS NO GOOGLE ADS </w:t>
      </w:r>
    </w:p>
    <w:p w14:paraId="68492BD5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</w:p>
    <w:p w14:paraId="5A237EF7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lang w:val="en-GB"/>
        </w:rPr>
      </w:pPr>
    </w:p>
    <w:p w14:paraId="1ECABBD9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Fazer </w:t>
      </w:r>
      <w:r>
        <w:rPr>
          <w:rFonts w:ascii="Helvetica" w:hAnsi="Helvetica" w:cs="Helvetica"/>
          <w:b/>
          <w:bCs/>
          <w:noProof w:val="0"/>
          <w:lang w:val="en-GB"/>
        </w:rPr>
        <w:t>alterações</w:t>
      </w:r>
      <w:r>
        <w:rPr>
          <w:rFonts w:ascii="Helvetica" w:hAnsi="Helvetica" w:cs="Helvetica"/>
          <w:noProof w:val="0"/>
          <w:lang w:val="en-GB"/>
        </w:rPr>
        <w:t xml:space="preserve"> em </w:t>
      </w:r>
      <w:r>
        <w:rPr>
          <w:rFonts w:ascii="Helvetica" w:hAnsi="Helvetica" w:cs="Helvetica"/>
          <w:b/>
          <w:bCs/>
          <w:noProof w:val="0"/>
          <w:lang w:val="en-GB"/>
        </w:rPr>
        <w:t>períodos pré-determinados</w:t>
      </w:r>
      <w:r>
        <w:rPr>
          <w:rFonts w:ascii="Helvetica" w:hAnsi="Helvetica" w:cs="Helvetica"/>
          <w:noProof w:val="0"/>
          <w:lang w:val="en-GB"/>
        </w:rPr>
        <w:t xml:space="preserve"> em busca de uma </w:t>
      </w:r>
      <w:r>
        <w:rPr>
          <w:rFonts w:ascii="Helvetica" w:hAnsi="Helvetica" w:cs="Helvetica"/>
          <w:b/>
          <w:bCs/>
          <w:noProof w:val="0"/>
          <w:lang w:val="en-GB"/>
        </w:rPr>
        <w:t>melhora nos resultados</w:t>
      </w:r>
      <w:r>
        <w:rPr>
          <w:rFonts w:ascii="Helvetica" w:hAnsi="Helvetica" w:cs="Helvetica"/>
          <w:noProof w:val="0"/>
          <w:lang w:val="en-GB"/>
        </w:rPr>
        <w:t xml:space="preserve">.  </w:t>
      </w:r>
    </w:p>
    <w:p w14:paraId="62953FCF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FF"/>
          <w:lang w:val="en-GB"/>
        </w:rPr>
      </w:pPr>
    </w:p>
    <w:p w14:paraId="12BDC916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FF"/>
          <w:lang w:val="en-GB"/>
        </w:rPr>
      </w:pPr>
    </w:p>
    <w:p w14:paraId="15D7FF27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FF"/>
          <w:lang w:val="en-GB"/>
        </w:rPr>
      </w:pPr>
    </w:p>
    <w:p w14:paraId="1A642A73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FF"/>
          <w:lang w:val="en-GB"/>
        </w:rPr>
      </w:pPr>
      <w:r>
        <w:rPr>
          <w:rFonts w:ascii="Helvetica" w:hAnsi="Helvetica" w:cs="Helvetica"/>
          <w:b/>
          <w:bCs/>
          <w:noProof w:val="0"/>
          <w:color w:val="0000FF"/>
          <w:lang w:val="en-GB"/>
        </w:rPr>
        <w:lastRenderedPageBreak/>
        <w:t>1 - Lances</w:t>
      </w:r>
    </w:p>
    <w:p w14:paraId="0FBD48DC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+++ lance +++ cpa +++ escala</w:t>
      </w:r>
    </w:p>
    <w:p w14:paraId="6BA0D38C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- - - lance - - - cpa - - - escala </w:t>
      </w:r>
    </w:p>
    <w:p w14:paraId="13E08179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26D3A9BE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- conjuntos de anúncio</w:t>
      </w:r>
    </w:p>
    <w:p w14:paraId="2123AD00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- programação de anúncios</w:t>
      </w:r>
    </w:p>
    <w:p w14:paraId="70B09DB5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- estados</w:t>
      </w:r>
    </w:p>
    <w:p w14:paraId="429F183F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FF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- dispositivos </w:t>
      </w:r>
    </w:p>
    <w:p w14:paraId="6C720D83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FF"/>
          <w:lang w:val="en-GB"/>
        </w:rPr>
      </w:pPr>
    </w:p>
    <w:p w14:paraId="6E7D589E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FF"/>
          <w:lang w:val="en-GB"/>
        </w:rPr>
      </w:pPr>
    </w:p>
    <w:p w14:paraId="59BD9351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FF"/>
          <w:lang w:val="en-GB"/>
        </w:rPr>
        <w:t>2 - Públicos</w:t>
      </w:r>
    </w:p>
    <w:p w14:paraId="58C9763F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>-&gt; Diminuir o tamanho dos públicos:</w:t>
      </w:r>
      <w:r>
        <w:rPr>
          <w:rFonts w:ascii="Helvetica" w:hAnsi="Helvetica" w:cs="Helvetica"/>
          <w:noProof w:val="0"/>
          <w:color w:val="000000"/>
          <w:lang w:val="en-GB"/>
        </w:rPr>
        <w:t xml:space="preserve">  Viram meus vídeos 180D -&gt; Viram meus vídeos 60D</w:t>
      </w:r>
    </w:p>
    <w:p w14:paraId="43CA3756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ab/>
        <w:t xml:space="preserve">- Ja estou na escala desejada e quero um CPA menor </w:t>
      </w:r>
    </w:p>
    <w:p w14:paraId="3FB9C006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</w:p>
    <w:p w14:paraId="54088197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</w:p>
    <w:p w14:paraId="65606EC5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>-&gt; Aumentar o tamanho dos públicos:</w:t>
      </w:r>
      <w:r>
        <w:rPr>
          <w:rFonts w:ascii="Helvetica" w:hAnsi="Helvetica" w:cs="Helvetica"/>
          <w:noProof w:val="0"/>
          <w:color w:val="000000"/>
          <w:lang w:val="en-GB"/>
        </w:rPr>
        <w:t xml:space="preserve"> Inscritos 180D  -&gt; Inscritos 540D</w:t>
      </w:r>
      <w:r>
        <w:rPr>
          <w:rFonts w:ascii="Helvetica" w:hAnsi="Helvetica" w:cs="Helvetica"/>
          <w:noProof w:val="0"/>
          <w:color w:val="000000"/>
          <w:lang w:val="en-GB"/>
        </w:rPr>
        <w:tab/>
      </w:r>
    </w:p>
    <w:p w14:paraId="3F867181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ab/>
        <w:t xml:space="preserve">- Não estou na escala desejada e posso pagar uma CPA </w:t>
      </w:r>
    </w:p>
    <w:p w14:paraId="23BD37F5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</w:p>
    <w:p w14:paraId="2D188088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</w:p>
    <w:p w14:paraId="2007A2AC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>-&gt; Adicionar novos públicos</w:t>
      </w:r>
    </w:p>
    <w:p w14:paraId="5FF85BFA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b/>
          <w:bCs/>
          <w:noProof w:val="0"/>
          <w:lang w:val="en-GB"/>
        </w:rPr>
      </w:pPr>
    </w:p>
    <w:p w14:paraId="55ED6833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b/>
          <w:bCs/>
          <w:noProof w:val="0"/>
          <w:lang w:val="en-GB"/>
        </w:rPr>
      </w:pPr>
    </w:p>
    <w:p w14:paraId="0FC35954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b/>
          <w:bCs/>
          <w:noProof w:val="0"/>
          <w:lang w:val="en-GB"/>
        </w:rPr>
      </w:pPr>
    </w:p>
    <w:p w14:paraId="5446951A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b/>
          <w:bCs/>
          <w:noProof w:val="0"/>
          <w:color w:val="FB0207"/>
          <w:lang w:val="en-GB"/>
        </w:rPr>
      </w:pPr>
      <w:r>
        <w:rPr>
          <w:rFonts w:ascii="Helvetica" w:hAnsi="Helvetica" w:cs="Helvetica"/>
          <w:b/>
          <w:bCs/>
          <w:noProof w:val="0"/>
          <w:color w:val="FB0207"/>
          <w:lang w:val="en-GB"/>
        </w:rPr>
        <w:t>QUENTES:</w:t>
      </w:r>
    </w:p>
    <w:p w14:paraId="32D2D904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- Captura</w:t>
      </w:r>
    </w:p>
    <w:p w14:paraId="5DDC4EBC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- Viram os seus anúncios</w:t>
      </w:r>
    </w:p>
    <w:p w14:paraId="67C56BCB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- Envolvimento Youtube (like, compartilhou, adicionou à playlist)  </w:t>
      </w:r>
    </w:p>
    <w:p w14:paraId="1BC5415C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- Visualização de vídeo do YouTube</w:t>
      </w:r>
    </w:p>
    <w:p w14:paraId="79692E80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- Inscritos no canal</w:t>
      </w:r>
    </w:p>
    <w:p w14:paraId="5329DAA9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 Lista de emails</w:t>
      </w:r>
    </w:p>
    <w:p w14:paraId="07B67079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 Página de vendas ou captura</w:t>
      </w:r>
    </w:p>
    <w:p w14:paraId="7D0574B8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 Pessoas que ja viram algum CPL do lançamento anterior</w:t>
      </w:r>
    </w:p>
    <w:p w14:paraId="555BC1D6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 Cadastrados em lançamentos anteriores</w:t>
      </w:r>
    </w:p>
    <w:p w14:paraId="3C28067C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- Visitou site </w:t>
      </w:r>
    </w:p>
    <w:p w14:paraId="668D916B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noProof w:val="0"/>
          <w:lang w:val="en-GB"/>
        </w:rPr>
      </w:pPr>
    </w:p>
    <w:p w14:paraId="6010B5EC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b/>
          <w:bCs/>
          <w:noProof w:val="0"/>
          <w:color w:val="17BAFB"/>
          <w:lang w:val="en-GB"/>
        </w:rPr>
      </w:pPr>
      <w:r>
        <w:rPr>
          <w:rFonts w:ascii="Helvetica" w:hAnsi="Helvetica" w:cs="Helvetica"/>
          <w:b/>
          <w:bCs/>
          <w:noProof w:val="0"/>
          <w:color w:val="17BAFB"/>
          <w:lang w:val="en-GB"/>
        </w:rPr>
        <w:t xml:space="preserve">FRIOS: </w:t>
      </w:r>
    </w:p>
    <w:p w14:paraId="7C2008D4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b/>
          <w:bCs/>
          <w:noProof w:val="0"/>
          <w:color w:val="17BAFB"/>
          <w:lang w:val="en-GB"/>
        </w:rPr>
      </w:pPr>
    </w:p>
    <w:p w14:paraId="73FFB502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- Canais</w:t>
      </w:r>
    </w:p>
    <w:p w14:paraId="33D001A4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 xml:space="preserve">- Palavras-chave </w:t>
      </w:r>
    </w:p>
    <w:p w14:paraId="4DDBCA6B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- Similar dos cadastros no evento</w:t>
      </w:r>
    </w:p>
    <w:p w14:paraId="03F13C8C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 Similares à lista de alunos</w:t>
      </w:r>
    </w:p>
    <w:p w14:paraId="58AC79E2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 Similares à envolvimentos com o YouTube</w:t>
      </w:r>
    </w:p>
    <w:p w14:paraId="6BCCC7B0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- Público alvo de mercado: pessoas ativamente procurando sobre aqueles assuntos.</w:t>
      </w:r>
    </w:p>
    <w:p w14:paraId="2A159D0E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- Afinidade: pessoas que tem afinidade com esses assuntos. </w:t>
      </w:r>
    </w:p>
    <w:p w14:paraId="1A36EE24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lastRenderedPageBreak/>
        <w:t xml:space="preserve">- Intenção personalizada: lista de palavras-chave </w:t>
      </w:r>
    </w:p>
    <w:p w14:paraId="485A9C91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- Afinidade personalizada:  lista de palavras-chave</w:t>
      </w:r>
    </w:p>
    <w:p w14:paraId="57353713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- Usuários de determinados aplicativos</w:t>
      </w:r>
    </w:p>
    <w:p w14:paraId="2F8EA9EC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- Pessoas que visitaram determinados lugares</w:t>
      </w:r>
    </w:p>
    <w:p w14:paraId="0F198A4B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- Pessoas que acessam determinados sites </w:t>
      </w:r>
    </w:p>
    <w:p w14:paraId="61DB24A1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- Tópicos </w:t>
      </w:r>
    </w:p>
    <w:p w14:paraId="2F1915F9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1440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 xml:space="preserve">- Brasil (genero + idade) </w:t>
      </w:r>
    </w:p>
    <w:p w14:paraId="706CB0FE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FF"/>
          <w:lang w:val="en-GB"/>
        </w:rPr>
      </w:pPr>
    </w:p>
    <w:p w14:paraId="14CF01AD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FF"/>
          <w:lang w:val="en-GB"/>
        </w:rPr>
      </w:pPr>
    </w:p>
    <w:p w14:paraId="648017FF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FF"/>
          <w:lang w:val="en-GB"/>
        </w:rPr>
      </w:pPr>
      <w:r>
        <w:rPr>
          <w:rFonts w:ascii="Helvetica" w:hAnsi="Helvetica" w:cs="Helvetica"/>
          <w:b/>
          <w:bCs/>
          <w:noProof w:val="0"/>
          <w:color w:val="0000FF"/>
          <w:lang w:val="en-GB"/>
        </w:rPr>
        <w:t xml:space="preserve">3 - Criativos </w:t>
      </w:r>
    </w:p>
    <w:p w14:paraId="21257CC9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>-&gt;</w:t>
      </w:r>
      <w:r>
        <w:rPr>
          <w:rFonts w:ascii="Helvetica" w:hAnsi="Helvetica" w:cs="Helvetica"/>
          <w:noProof w:val="0"/>
          <w:color w:val="000000"/>
          <w:lang w:val="en-GB"/>
        </w:rPr>
        <w:t xml:space="preserve"> Você está sempre um criativo distante de dobrar os seus resultados.  </w:t>
      </w:r>
    </w:p>
    <w:p w14:paraId="3630FB1E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FF"/>
          <w:lang w:val="en-GB"/>
        </w:rPr>
      </w:pPr>
    </w:p>
    <w:p w14:paraId="101E8E69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FF"/>
          <w:lang w:val="en-GB"/>
        </w:rPr>
      </w:pPr>
    </w:p>
    <w:p w14:paraId="7F4A03D2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FF"/>
          <w:lang w:val="en-GB"/>
        </w:rPr>
        <w:t xml:space="preserve">4 - Estrutura </w:t>
      </w:r>
    </w:p>
    <w:p w14:paraId="55817989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- Temperatura</w:t>
      </w:r>
    </w:p>
    <w:p w14:paraId="63206C7C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- Mudar uma estratégia de lance (Target cpa -&gt; maximizar conversões)  </w:t>
      </w:r>
    </w:p>
    <w:p w14:paraId="6DEECA94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- Especificas por idade</w:t>
      </w:r>
    </w:p>
    <w:p w14:paraId="7CDE816E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- Especifica por estado </w:t>
      </w:r>
    </w:p>
    <w:p w14:paraId="7F1847ED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- Fora do brasil </w:t>
      </w:r>
    </w:p>
    <w:p w14:paraId="618C4FBF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</w:p>
    <w:p w14:paraId="5EDC4DF1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</w:p>
    <w:p w14:paraId="44A7048C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FF"/>
          <w:lang w:val="en-GB"/>
        </w:rPr>
      </w:pPr>
      <w:r>
        <w:rPr>
          <w:rFonts w:ascii="Helvetica" w:hAnsi="Helvetica" w:cs="Helvetica"/>
          <w:b/>
          <w:bCs/>
          <w:noProof w:val="0"/>
          <w:color w:val="0000FF"/>
          <w:lang w:val="en-GB"/>
        </w:rPr>
        <w:t xml:space="preserve">5 - Página de captura </w:t>
      </w:r>
    </w:p>
    <w:p w14:paraId="56663B36" w14:textId="77777777" w:rsidR="00C96EB3" w:rsidRDefault="00C96EB3" w:rsidP="00C96EB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FF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- Faça infinitos testes A/B com as suas páginas de captura </w:t>
      </w:r>
    </w:p>
    <w:p w14:paraId="2D0FB1E8" w14:textId="6C33ABA2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154C55CC" w14:textId="2C8434F9" w:rsidR="00D85FDD" w:rsidRDefault="00D85FDD" w:rsidP="00E115A0">
      <w:pPr>
        <w:pBdr>
          <w:bottom w:val="single" w:sz="12" w:space="1" w:color="auto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3F1E623F" w14:textId="5B8A2EF5" w:rsidR="00D85FDD" w:rsidRDefault="00D85FDD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5F3850CF" w14:textId="0E80ECF2" w:rsidR="00653170" w:rsidRDefault="0065317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030EA7EE" w14:textId="644D08C9" w:rsidR="00653170" w:rsidRDefault="0065317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39D42FEC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CAMPANHAS DE AQUECIMENTO E LEMBRETE</w:t>
      </w:r>
      <w:r>
        <w:rPr>
          <w:rFonts w:ascii="Helvetica" w:hAnsi="Helvetica" w:cs="Helvetica"/>
          <w:noProof w:val="0"/>
          <w:color w:val="000000"/>
          <w:lang w:val="en-GB"/>
        </w:rPr>
        <w:t xml:space="preserve"> </w:t>
      </w:r>
    </w:p>
    <w:p w14:paraId="1C3F3944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4084B8F3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3EB8148D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 xml:space="preserve">Aquecimento: </w:t>
      </w:r>
    </w:p>
    <w:p w14:paraId="36F929A2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0FBEFF7A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-&gt; O que eu gostaria que o meu possível cliente soubesse antes de chegar no lançamento?  </w:t>
      </w:r>
    </w:p>
    <w:p w14:paraId="2D5B93B5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2D3E5CEC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 xml:space="preserve">FACEBOOK </w:t>
      </w:r>
    </w:p>
    <w:p w14:paraId="4C7F9F3A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Campanhas de visualização de vídeo</w:t>
      </w:r>
    </w:p>
    <w:p w14:paraId="570C5793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Campanhas de envolvimento </w:t>
      </w:r>
    </w:p>
    <w:p w14:paraId="0F8884A3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035519B7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Grupos anúncio: </w:t>
      </w:r>
    </w:p>
    <w:p w14:paraId="72C8334E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00 - Cadastrados no lançamento (80% $$) </w:t>
      </w:r>
    </w:p>
    <w:p w14:paraId="05652F87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01 - Página de captura</w:t>
      </w:r>
    </w:p>
    <w:p w14:paraId="15DCFFB9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02 - Checkout + página de vendas </w:t>
      </w:r>
    </w:p>
    <w:p w14:paraId="5A4B2017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0F1B01ED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1A25A656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 xml:space="preserve">GOOGLE ADS </w:t>
      </w:r>
    </w:p>
    <w:p w14:paraId="316ADE6D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Campanhas Video Discovery Ads </w:t>
      </w:r>
    </w:p>
    <w:p w14:paraId="6BE3C360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1BCB3A88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Grupos anúncio: </w:t>
      </w:r>
    </w:p>
    <w:p w14:paraId="5E91223C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00 - Cadastrados no lançamento (80% $$) </w:t>
      </w:r>
    </w:p>
    <w:p w14:paraId="00DB45CC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01 - Página de captura</w:t>
      </w:r>
    </w:p>
    <w:p w14:paraId="77114918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02 - Checkout + página de vendas </w:t>
      </w:r>
    </w:p>
    <w:p w14:paraId="6D2E2171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1DC5DDDF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4ADD6431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 xml:space="preserve">Lembrete: </w:t>
      </w:r>
    </w:p>
    <w:p w14:paraId="2A597DC6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463AE3D4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5C43201E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>FACEBOOK</w:t>
      </w:r>
    </w:p>
    <w:p w14:paraId="16341284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Campanhas alcance: </w:t>
      </w:r>
    </w:p>
    <w:p w14:paraId="66B70FD8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17E7ACA9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Grupos anúncio: </w:t>
      </w:r>
    </w:p>
    <w:p w14:paraId="2DD7850B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00 - Cadastrados no lançamento (80% $$) </w:t>
      </w:r>
    </w:p>
    <w:p w14:paraId="4017D2EF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01 - Página de captura</w:t>
      </w:r>
    </w:p>
    <w:p w14:paraId="6D03EFCA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02 - Checkout + página de vendas</w:t>
      </w:r>
    </w:p>
    <w:p w14:paraId="4B1317D6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36864588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 xml:space="preserve">GOOGLE ADS: </w:t>
      </w:r>
    </w:p>
    <w:p w14:paraId="5826559C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Display (estratégia de lance de CPM) </w:t>
      </w:r>
    </w:p>
    <w:p w14:paraId="51AF2E64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Bumper Ads (vídeos de 6 segudos não puláveis) </w:t>
      </w:r>
    </w:p>
    <w:p w14:paraId="4893A1AC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62AE1A2D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Grupos anúncio: </w:t>
      </w:r>
    </w:p>
    <w:p w14:paraId="4C2F1041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00 - Cadastrados no lançamento (80% $$) </w:t>
      </w:r>
    </w:p>
    <w:p w14:paraId="448F7AA2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01 - Página de captura</w:t>
      </w:r>
    </w:p>
    <w:p w14:paraId="4F607DB4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02 - Checkout + página de vendas</w:t>
      </w:r>
    </w:p>
    <w:p w14:paraId="43C34EF6" w14:textId="77777777" w:rsidR="00653170" w:rsidRDefault="00653170" w:rsidP="0065317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7A56F11E" w14:textId="36B914C6" w:rsidR="00653170" w:rsidRDefault="0065317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755ECEDC" w14:textId="5132D372" w:rsidR="00653170" w:rsidRDefault="0065317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25E68A44" w14:textId="185321FB" w:rsidR="00653170" w:rsidRDefault="00653170" w:rsidP="00E115A0">
      <w:pPr>
        <w:pBdr>
          <w:bottom w:val="single" w:sz="12" w:space="1" w:color="auto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33935E1D" w14:textId="77777777" w:rsidR="00653170" w:rsidRDefault="0065317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4E28CF2C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0EA0A62D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5F248D8F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t>CAMPANHAS DE REMARKETING DE CPL’S E CARRINHO ABERTO</w:t>
      </w:r>
    </w:p>
    <w:p w14:paraId="18579DF0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7452C4BE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2652B4F2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1) Hirarquias de campanhas e de conjuntos anúncios. </w:t>
      </w:r>
    </w:p>
    <w:p w14:paraId="4DF46E92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3542BBE5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5C2F0666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- 1 CAMPANHA PARA CADA CPL </w:t>
      </w:r>
    </w:p>
    <w:p w14:paraId="13155877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- COM O OBJETIVO DE </w:t>
      </w:r>
      <w:r>
        <w:rPr>
          <w:rFonts w:ascii="Helvetica" w:hAnsi="Helvetica" w:cs="Helvetica"/>
          <w:b/>
          <w:bCs/>
          <w:noProof w:val="0"/>
          <w:color w:val="000000"/>
          <w:lang w:val="en-GB"/>
        </w:rPr>
        <w:t>CONVERSÃO</w:t>
      </w:r>
      <w:r>
        <w:rPr>
          <w:rFonts w:ascii="Helvetica" w:hAnsi="Helvetica" w:cs="Helvetica"/>
          <w:noProof w:val="0"/>
          <w:color w:val="000000"/>
          <w:lang w:val="en-GB"/>
        </w:rPr>
        <w:t xml:space="preserve"> OU </w:t>
      </w:r>
      <w:r>
        <w:rPr>
          <w:rFonts w:ascii="Helvetica" w:hAnsi="Helvetica" w:cs="Helvetica"/>
          <w:b/>
          <w:bCs/>
          <w:noProof w:val="0"/>
          <w:color w:val="000000"/>
          <w:lang w:val="en-GB"/>
        </w:rPr>
        <w:t>TRÁFEGO</w:t>
      </w:r>
      <w:r>
        <w:rPr>
          <w:rFonts w:ascii="Helvetica" w:hAnsi="Helvetica" w:cs="Helvetica"/>
          <w:noProof w:val="0"/>
          <w:color w:val="000000"/>
          <w:lang w:val="en-GB"/>
        </w:rPr>
        <w:t xml:space="preserve"> (facebook)</w:t>
      </w:r>
    </w:p>
    <w:p w14:paraId="34EF85CD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lastRenderedPageBreak/>
        <w:t xml:space="preserve">- UTILIZAR CAMPANHAS DE </w:t>
      </w:r>
      <w:r>
        <w:rPr>
          <w:rFonts w:ascii="Helvetica" w:hAnsi="Helvetica" w:cs="Helvetica"/>
          <w:b/>
          <w:bCs/>
          <w:noProof w:val="0"/>
          <w:color w:val="000000"/>
          <w:lang w:val="en-GB"/>
        </w:rPr>
        <w:t>DISPLAY</w:t>
      </w:r>
      <w:r>
        <w:rPr>
          <w:rFonts w:ascii="Helvetica" w:hAnsi="Helvetica" w:cs="Helvetica"/>
          <w:noProof w:val="0"/>
          <w:color w:val="000000"/>
          <w:lang w:val="en-GB"/>
        </w:rPr>
        <w:t xml:space="preserve">, YOUTUBE, SEARCH. </w:t>
      </w:r>
    </w:p>
    <w:p w14:paraId="63ECE8A1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- SEPARAR OS CPL’S POR URL’S</w:t>
      </w:r>
    </w:p>
    <w:p w14:paraId="12A55C8E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 </w:t>
      </w:r>
      <w:r>
        <w:rPr>
          <w:rFonts w:ascii="Helvetica" w:hAnsi="Helvetica" w:cs="Helvetica"/>
          <w:noProof w:val="0"/>
          <w:color w:val="000000"/>
          <w:lang w:val="en-GB"/>
        </w:rPr>
        <w:tab/>
        <w:t xml:space="preserve">-&gt; semanadotrafego.com.br/aula1  </w:t>
      </w:r>
    </w:p>
    <w:p w14:paraId="6CDC74EC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 </w:t>
      </w:r>
      <w:r>
        <w:rPr>
          <w:rFonts w:ascii="Helvetica" w:hAnsi="Helvetica" w:cs="Helvetica"/>
          <w:noProof w:val="0"/>
          <w:color w:val="000000"/>
          <w:lang w:val="en-GB"/>
        </w:rPr>
        <w:tab/>
        <w:t>-&gt; semanadotrafego.com.br/aula2</w:t>
      </w:r>
    </w:p>
    <w:p w14:paraId="607E6A8F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 </w:t>
      </w:r>
      <w:r>
        <w:rPr>
          <w:rFonts w:ascii="Helvetica" w:hAnsi="Helvetica" w:cs="Helvetica"/>
          <w:noProof w:val="0"/>
          <w:color w:val="000000"/>
          <w:lang w:val="en-GB"/>
        </w:rPr>
        <w:tab/>
        <w:t xml:space="preserve">-&gt; semanadotrafego.com.br/aula3  </w:t>
      </w:r>
    </w:p>
    <w:p w14:paraId="6CCACE48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3B58944C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503DF010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 xml:space="preserve">CAMPANHA CPL1 </w:t>
      </w:r>
    </w:p>
    <w:p w14:paraId="732F8873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ab/>
        <w:t>-&gt; (ABO)</w:t>
      </w:r>
    </w:p>
    <w:p w14:paraId="0192A089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ab/>
        <w:t>-&gt; EXCLUIR O PÚBLICO QUEM CAIU NA PÁGINA DO CPL1</w:t>
      </w:r>
    </w:p>
    <w:p w14:paraId="71256BE0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ab/>
        <w:t xml:space="preserve">-&gt; UTILIZAR A CONVERSÃO DE QUEM CAIU NA PÁGINA DO CPL1 </w:t>
      </w:r>
    </w:p>
    <w:p w14:paraId="43A874D9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3097939B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00 - Cadastrados no lançamento ($$)  </w:t>
      </w:r>
    </w:p>
    <w:p w14:paraId="420674EE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01 - Checkout + Pg. Vendas 180D</w:t>
      </w:r>
    </w:p>
    <w:p w14:paraId="0CC09D37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02 - Página de captura do lançamento</w:t>
      </w:r>
    </w:p>
    <w:p w14:paraId="545BF6C9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03 - Lista completa</w:t>
      </w:r>
    </w:p>
    <w:p w14:paraId="67175283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04 - Envolvimentos 7-14D</w:t>
      </w:r>
    </w:p>
    <w:p w14:paraId="04C54F19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20782DF4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3D87A223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 xml:space="preserve">CAMPANHA CPL2 </w:t>
      </w:r>
    </w:p>
    <w:p w14:paraId="1763F0E9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ab/>
        <w:t>-&gt; (ABO)</w:t>
      </w:r>
    </w:p>
    <w:p w14:paraId="701DC61A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ab/>
        <w:t>-&gt; EXCLUIR O PÚBLICO QUEM CAIU NA PÁGINA DO CPL2</w:t>
      </w:r>
    </w:p>
    <w:p w14:paraId="4145BAC6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ab/>
        <w:t xml:space="preserve">-&gt; UTILIZAR A CONVERSÃO DE QUEM CAIU NA PÁGINA DO CPL2 </w:t>
      </w:r>
    </w:p>
    <w:p w14:paraId="2B1B03FD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00 - Cairam na página do CPL1</w:t>
      </w:r>
    </w:p>
    <w:p w14:paraId="4674D461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01 - Cadastrados no lançamento </w:t>
      </w:r>
    </w:p>
    <w:p w14:paraId="0B04746B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44F2E4EB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3544E01E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 xml:space="preserve">CAMPANHA CPL3 </w:t>
      </w:r>
    </w:p>
    <w:p w14:paraId="2E56A316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ab/>
        <w:t>-&gt; (ABO)</w:t>
      </w:r>
    </w:p>
    <w:p w14:paraId="4CBB41B5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ab/>
        <w:t>-&gt; EXCLUIR O PÚBLICO QUEM CAIU NA PÁGINA DO CPL3</w:t>
      </w:r>
    </w:p>
    <w:p w14:paraId="46D497DE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ab/>
        <w:t xml:space="preserve">-&gt; UTILIZAR A CONVERSÃO DE QUEM CAIU NA PÁGINA DO CPL3 </w:t>
      </w:r>
    </w:p>
    <w:p w14:paraId="64D2F4B1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0C020A5D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00 - Cairam na página do CPL2 </w:t>
      </w:r>
    </w:p>
    <w:p w14:paraId="45544004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01 - Cairam na página do CPL1</w:t>
      </w:r>
    </w:p>
    <w:p w14:paraId="4C28B610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02 - Cadastrados no lançamento </w:t>
      </w:r>
    </w:p>
    <w:p w14:paraId="50DD7122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5A49FFB7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  </w:t>
      </w:r>
    </w:p>
    <w:p w14:paraId="63E3EB91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39D0FC95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I)  Dividir a verba entre os CPL’s</w:t>
      </w:r>
    </w:p>
    <w:p w14:paraId="2176B0FB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II) Dividir a verba entre os público de cada CPL  </w:t>
      </w:r>
    </w:p>
    <w:p w14:paraId="61704048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2A5F05B7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1A6B051D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2000/DIA DE VERBA  </w:t>
      </w:r>
    </w:p>
    <w:p w14:paraId="16AFF5E4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7778E2D3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73A29EED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SEG -&gt; CPL1 (2000)  </w:t>
      </w:r>
    </w:p>
    <w:p w14:paraId="40B7E80D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6A4E2199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TER -&gt; CPL1 (2000)  </w:t>
      </w:r>
    </w:p>
    <w:p w14:paraId="526BD37B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0D9CFAEA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QUA -&gt; </w:t>
      </w:r>
      <w:r>
        <w:rPr>
          <w:rFonts w:ascii="Helvetica" w:hAnsi="Helvetica" w:cs="Helvetica"/>
          <w:b/>
          <w:bCs/>
          <w:noProof w:val="0"/>
          <w:color w:val="000000"/>
          <w:lang w:val="en-GB"/>
        </w:rPr>
        <w:t>CPL1</w:t>
      </w:r>
      <w:r>
        <w:rPr>
          <w:rFonts w:ascii="Helvetica" w:hAnsi="Helvetica" w:cs="Helvetica"/>
          <w:noProof w:val="0"/>
          <w:color w:val="000000"/>
          <w:lang w:val="en-GB"/>
        </w:rPr>
        <w:t xml:space="preserve">, </w:t>
      </w:r>
      <w:r>
        <w:rPr>
          <w:rFonts w:ascii="Helvetica" w:hAnsi="Helvetica" w:cs="Helvetica"/>
          <w:b/>
          <w:bCs/>
          <w:noProof w:val="0"/>
          <w:color w:val="000000"/>
          <w:lang w:val="en-GB"/>
        </w:rPr>
        <w:t>CPL2</w:t>
      </w:r>
      <w:r>
        <w:rPr>
          <w:rFonts w:ascii="Helvetica" w:hAnsi="Helvetica" w:cs="Helvetica"/>
          <w:noProof w:val="0"/>
          <w:color w:val="000000"/>
          <w:lang w:val="en-GB"/>
        </w:rPr>
        <w:t xml:space="preserve">  (2000)</w:t>
      </w:r>
    </w:p>
    <w:p w14:paraId="5A52A5B1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2FAB6A78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QUI -&gt; CPL1, CPL2 </w:t>
      </w:r>
    </w:p>
    <w:p w14:paraId="5E203809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1512A530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SEX  -&gt; CPL1, CPL2, CPL3 </w:t>
      </w:r>
    </w:p>
    <w:p w14:paraId="0757D5D8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4FB363CF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SAB -&gt; CPL1, CPL2, CPL3 </w:t>
      </w:r>
    </w:p>
    <w:p w14:paraId="3008D9B6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5E94E8F7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DOM -&gt; CPL1, CPL2, CPL3 </w:t>
      </w:r>
    </w:p>
    <w:p w14:paraId="11BA415F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316A93BB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60B24BF1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331842AE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44C2D6CA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VERBA DE REMARKETING: 30k</w:t>
      </w:r>
    </w:p>
    <w:p w14:paraId="01B6EB76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6173CCCE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-&gt; 50% PARA CPL’S -&gt; 15k (2150/dia)  </w:t>
      </w:r>
    </w:p>
    <w:p w14:paraId="3284EADB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 xml:space="preserve">-&gt; 50% PARA CARRINHO ABERTO -&gt; 15k (3000/dia)  </w:t>
      </w:r>
    </w:p>
    <w:p w14:paraId="3032B33E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241329A4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0E31436F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12F4BE69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lang w:val="en-GB"/>
        </w:rPr>
      </w:pPr>
    </w:p>
    <w:p w14:paraId="523987C1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>1 CAMPANHA PARA CARRINHO ABERTO</w:t>
      </w:r>
    </w:p>
    <w:p w14:paraId="0419C724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noProof w:val="0"/>
          <w:lang w:val="en-GB"/>
        </w:rPr>
      </w:pPr>
    </w:p>
    <w:p w14:paraId="6BF96340" w14:textId="77777777" w:rsidR="00224ADB" w:rsidRDefault="00224ADB" w:rsidP="00224ADB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 xml:space="preserve">00 – Caiu no checkout ou página de vendas – 30D </w:t>
      </w:r>
    </w:p>
    <w:p w14:paraId="596190C6" w14:textId="77777777" w:rsidR="00224ADB" w:rsidRDefault="00224ADB" w:rsidP="00224ADB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ab/>
        <w:t>-&gt; 800-1000</w:t>
      </w:r>
    </w:p>
    <w:p w14:paraId="0EFBE5F5" w14:textId="77777777" w:rsidR="00224ADB" w:rsidRDefault="00224ADB" w:rsidP="00224ADB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 xml:space="preserve"> 01 – Viu qualquer um dos CPL’s (CPL1 + CPL2 + CPL3)  </w:t>
      </w:r>
    </w:p>
    <w:p w14:paraId="70B19C4D" w14:textId="77777777" w:rsidR="00224ADB" w:rsidRDefault="00224ADB" w:rsidP="00224ADB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ab/>
        <w:t>-&gt; 2500</w:t>
      </w:r>
    </w:p>
    <w:p w14:paraId="68C62DEE" w14:textId="77777777" w:rsidR="00224ADB" w:rsidRDefault="00224ADB" w:rsidP="00224ADB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> 02 – Cadastrados no lançamento</w:t>
      </w:r>
    </w:p>
    <w:p w14:paraId="15DCFC53" w14:textId="77777777" w:rsidR="00224ADB" w:rsidRDefault="00224ADB" w:rsidP="00224ADB">
      <w:pPr>
        <w:autoSpaceDE w:val="0"/>
        <w:autoSpaceDN w:val="0"/>
        <w:adjustRightInd w:val="0"/>
        <w:jc w:val="both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b/>
          <w:bCs/>
          <w:noProof w:val="0"/>
          <w:color w:val="000000"/>
          <w:lang w:val="en-GB"/>
        </w:rPr>
        <w:tab/>
        <w:t>-&gt; 500-1000</w:t>
      </w:r>
    </w:p>
    <w:p w14:paraId="59C8AF1A" w14:textId="77777777" w:rsidR="00224ADB" w:rsidRDefault="00224ADB" w:rsidP="00224ADB">
      <w:pPr>
        <w:autoSpaceDE w:val="0"/>
        <w:autoSpaceDN w:val="0"/>
        <w:adjustRightInd w:val="0"/>
        <w:jc w:val="both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 03 – Caiu no checkout ou na página de vendas 180D</w:t>
      </w:r>
    </w:p>
    <w:p w14:paraId="02F26612" w14:textId="77777777" w:rsidR="00224ADB" w:rsidRDefault="00224ADB" w:rsidP="00224ADB">
      <w:pPr>
        <w:autoSpaceDE w:val="0"/>
        <w:autoSpaceDN w:val="0"/>
        <w:adjustRightInd w:val="0"/>
        <w:jc w:val="both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ab/>
        <w:t xml:space="preserve">-&gt; 200-500 </w:t>
      </w:r>
    </w:p>
    <w:p w14:paraId="28426A0D" w14:textId="77777777" w:rsidR="00224ADB" w:rsidRDefault="00224ADB" w:rsidP="00224ADB">
      <w:pPr>
        <w:autoSpaceDE w:val="0"/>
        <w:autoSpaceDN w:val="0"/>
        <w:adjustRightInd w:val="0"/>
        <w:jc w:val="both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 04 – Lista Completa</w:t>
      </w:r>
    </w:p>
    <w:p w14:paraId="16EB4055" w14:textId="77777777" w:rsidR="00224ADB" w:rsidRDefault="00224ADB" w:rsidP="00224ADB">
      <w:pPr>
        <w:autoSpaceDE w:val="0"/>
        <w:autoSpaceDN w:val="0"/>
        <w:adjustRightInd w:val="0"/>
        <w:jc w:val="both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ab/>
        <w:t xml:space="preserve">-&gt; 300 </w:t>
      </w:r>
    </w:p>
    <w:p w14:paraId="5A0FAB8F" w14:textId="77777777" w:rsidR="00224ADB" w:rsidRDefault="00224ADB" w:rsidP="00224ADB">
      <w:pPr>
        <w:autoSpaceDE w:val="0"/>
        <w:autoSpaceDN w:val="0"/>
        <w:adjustRightInd w:val="0"/>
        <w:jc w:val="both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 04 – Principais publico quentes (envolvimento 14D, vídeo views recentes)</w:t>
      </w:r>
    </w:p>
    <w:p w14:paraId="26356D02" w14:textId="77777777" w:rsidR="00224ADB" w:rsidRDefault="00224ADB" w:rsidP="00224ADB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ab/>
        <w:t xml:space="preserve">-&gt; 1200 -&gt; </w:t>
      </w:r>
      <w:r>
        <w:rPr>
          <w:rFonts w:ascii="Helvetica" w:hAnsi="Helvetica" w:cs="Helvetica"/>
          <w:b/>
          <w:bCs/>
          <w:noProof w:val="0"/>
          <w:color w:val="000000"/>
          <w:lang w:val="en-GB"/>
        </w:rPr>
        <w:t>$$$$$</w:t>
      </w:r>
    </w:p>
    <w:p w14:paraId="6AA3BA51" w14:textId="77777777" w:rsidR="00224ADB" w:rsidRDefault="00224ADB" w:rsidP="00224ADB">
      <w:pPr>
        <w:autoSpaceDE w:val="0"/>
        <w:autoSpaceDN w:val="0"/>
        <w:adjustRightInd w:val="0"/>
        <w:jc w:val="both"/>
        <w:rPr>
          <w:rFonts w:ascii="Helvetica" w:hAnsi="Helvetica" w:cs="Helvetica"/>
          <w:noProof w:val="0"/>
          <w:color w:val="000000"/>
          <w:lang w:val="en-GB"/>
        </w:rPr>
      </w:pPr>
    </w:p>
    <w:p w14:paraId="262FB867" w14:textId="77777777" w:rsidR="00224ADB" w:rsidRDefault="00224ADB" w:rsidP="00224ADB">
      <w:pPr>
        <w:autoSpaceDE w:val="0"/>
        <w:autoSpaceDN w:val="0"/>
        <w:adjustRightInd w:val="0"/>
        <w:jc w:val="both"/>
        <w:rPr>
          <w:rFonts w:ascii="Helvetica" w:hAnsi="Helvetica" w:cs="Helvetica"/>
          <w:noProof w:val="0"/>
          <w:color w:val="000000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>05 – Caiu na captura do lançamento</w:t>
      </w:r>
    </w:p>
    <w:p w14:paraId="0FC20E61" w14:textId="77777777" w:rsidR="00224ADB" w:rsidRDefault="00224ADB" w:rsidP="00224ADB">
      <w:pPr>
        <w:autoSpaceDE w:val="0"/>
        <w:autoSpaceDN w:val="0"/>
        <w:adjustRightInd w:val="0"/>
        <w:jc w:val="both"/>
        <w:rPr>
          <w:rFonts w:ascii="Helvetica" w:hAnsi="Helvetica" w:cs="Helvetica"/>
          <w:noProof w:val="0"/>
          <w:color w:val="000000"/>
          <w:kern w:val="1"/>
          <w:lang w:val="en-GB"/>
        </w:rPr>
      </w:pPr>
      <w:r>
        <w:rPr>
          <w:rFonts w:ascii="Helvetica" w:hAnsi="Helvetica" w:cs="Helvetica"/>
          <w:noProof w:val="0"/>
          <w:color w:val="000000"/>
          <w:lang w:val="en-GB"/>
        </w:rPr>
        <w:tab/>
        <w:t xml:space="preserve">-&gt; 150-300  </w:t>
      </w:r>
    </w:p>
    <w:p w14:paraId="22AE533E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kern w:val="1"/>
          <w:lang w:val="en-GB"/>
        </w:rPr>
      </w:pPr>
    </w:p>
    <w:p w14:paraId="14BC2740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kern w:val="1"/>
          <w:lang w:val="en-GB"/>
        </w:rPr>
      </w:pPr>
    </w:p>
    <w:p w14:paraId="113A7ECC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kern w:val="1"/>
          <w:lang w:val="en-GB"/>
        </w:rPr>
      </w:pPr>
    </w:p>
    <w:p w14:paraId="0C1F0299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kern w:val="1"/>
          <w:lang w:val="en-GB"/>
        </w:rPr>
      </w:pPr>
    </w:p>
    <w:p w14:paraId="1CB35AB0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kern w:val="1"/>
          <w:lang w:val="en-GB"/>
        </w:rPr>
      </w:pPr>
    </w:p>
    <w:p w14:paraId="27AAC0C5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kern w:val="1"/>
          <w:lang w:val="en-GB"/>
        </w:rPr>
      </w:pPr>
    </w:p>
    <w:p w14:paraId="5CB20D32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kern w:val="1"/>
          <w:lang w:val="en-GB"/>
        </w:rPr>
      </w:pPr>
    </w:p>
    <w:p w14:paraId="35B129E1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kern w:val="1"/>
          <w:lang w:val="en-GB"/>
        </w:rPr>
      </w:pPr>
    </w:p>
    <w:p w14:paraId="68A07A19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noProof w:val="0"/>
          <w:color w:val="000000"/>
          <w:kern w:val="1"/>
          <w:lang w:val="en-GB"/>
        </w:rPr>
      </w:pPr>
    </w:p>
    <w:p w14:paraId="6F78F75B" w14:textId="77777777" w:rsidR="00224ADB" w:rsidRDefault="00224ADB" w:rsidP="00224AD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noProof w:val="0"/>
          <w:color w:val="0000FF"/>
          <w:kern w:val="1"/>
          <w:lang w:val="en-GB"/>
        </w:rPr>
      </w:pPr>
    </w:p>
    <w:p w14:paraId="4413C1FF" w14:textId="77777777" w:rsidR="00E115A0" w:rsidRDefault="00E115A0" w:rsidP="00E115A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2BC439D9" w14:textId="21EC1147" w:rsidR="00E115A0" w:rsidRDefault="00E115A0">
      <w:pPr>
        <w:rPr>
          <w:rFonts w:ascii="Helvetica" w:hAnsi="Helvetica" w:cs="Helvetica"/>
          <w:b/>
          <w:bCs/>
          <w:noProof w:val="0"/>
          <w:lang w:val="en-GB"/>
        </w:rPr>
      </w:pPr>
      <w:r>
        <w:rPr>
          <w:rFonts w:ascii="Helvetica" w:hAnsi="Helvetica" w:cs="Helvetica"/>
          <w:b/>
          <w:bCs/>
          <w:noProof w:val="0"/>
          <w:lang w:val="en-GB"/>
        </w:rPr>
        <w:br w:type="page"/>
      </w:r>
    </w:p>
    <w:p w14:paraId="0FC29F21" w14:textId="77777777" w:rsidR="00E115A0" w:rsidRDefault="00E115A0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29C1CE8A" w14:textId="77777777" w:rsidR="005F5B0D" w:rsidRDefault="005F5B0D" w:rsidP="005F5B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2782A49C" w14:textId="77777777" w:rsidR="005F5B0D" w:rsidRDefault="005F5B0D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4E466D3D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6AD03CAE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51B4D718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21ACA589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77574F3C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6B87A229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4D64F85A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35987F78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365EF237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737EF6BA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68CC3A19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7DDDCD16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4111B66F" w14:textId="77777777" w:rsidR="008E3AE9" w:rsidRDefault="008E3AE9" w:rsidP="008E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lang w:val="en-GB"/>
        </w:rPr>
      </w:pPr>
    </w:p>
    <w:p w14:paraId="5F909A76" w14:textId="77777777" w:rsidR="00AC0AB5" w:rsidRDefault="00AC0AB5"/>
    <w:sectPr w:rsidR="00AC0AB5" w:rsidSect="00FE041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E9"/>
    <w:rsid w:val="00224ADB"/>
    <w:rsid w:val="005F5B0D"/>
    <w:rsid w:val="00653170"/>
    <w:rsid w:val="006C38B2"/>
    <w:rsid w:val="008E3AE9"/>
    <w:rsid w:val="00990BB0"/>
    <w:rsid w:val="00AC0AB5"/>
    <w:rsid w:val="00C96EB3"/>
    <w:rsid w:val="00D85FDD"/>
    <w:rsid w:val="00E1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BE4F81"/>
  <w15:chartTrackingRefBased/>
  <w15:docId w15:val="{FAA867E2-9E16-7B4D-9A05-5591CAC6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DB"/>
    <w:rPr>
      <w:noProof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Sobral</dc:creator>
  <cp:keywords/>
  <dc:description/>
  <cp:lastModifiedBy>Pedro Sobral</cp:lastModifiedBy>
  <cp:revision>10</cp:revision>
  <dcterms:created xsi:type="dcterms:W3CDTF">2021-04-23T16:57:00Z</dcterms:created>
  <dcterms:modified xsi:type="dcterms:W3CDTF">2021-05-16T14:16:00Z</dcterms:modified>
</cp:coreProperties>
</file>