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  <w:t xml:space="preserve">PRODUTOR NÃO COLOCOU NA ÁREA DE MEMBROS </w:t>
        <w:br/>
        <w:br/>
        <w:br/>
        <w:br/>
        <w:t xml:space="preserve">______________________________________</w:t>
        <w:br/>
        <w:br/>
        <w:br/>
        <w:br/>
        <w:br/>
        <w:br/>
        <w:br/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0" Type="http://schemas.openxmlformats.org/officeDocument/2006/relationships/hyperlink" /><Relationship TargetMode="External" Target="https://t.me/oficialelrato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